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0B792E0D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EF606C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5A2ECBE5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ED88566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7382661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6C9401A8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 w14:paraId="652F8194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</w:t>
      </w:r>
      <w:r w:rsidRPr="00904B39">
        <w:rPr>
          <w:rFonts w:ascii="Book Antiqua" w:eastAsia="Times New Roman" w:hAnsi="Book Antiqua" w:cs="Book Antiqua"/>
          <w:lang w:eastAsia="zh-CN"/>
        </w:rPr>
        <w:t>процедуры «_______», является окончательной и не подлежит изменению в течение всего срока действия Договора.</w:t>
      </w:r>
    </w:p>
    <w:p w14:paraId="6A8AF769" w14:textId="673FD807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EF606C">
        <w:rPr>
          <w:rFonts w:ascii="Book Antiqua" w:eastAsia="Times New Roman" w:hAnsi="Book Antiqua" w:cs="Book Antiqua"/>
          <w:lang w:eastAsia="zh-CN"/>
        </w:rPr>
        <w:t>2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77777777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 w14:paraId="4C0A894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B40751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2D95545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6A8DDFA" w14:textId="77777777"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6E0CF27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14:paraId="01BDBB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2E9BF34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795332A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4E4F6441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3433D489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14:paraId="436D5E4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B582C38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07AC7CB6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F39110E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4B50361A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5F387290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38FE677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1289292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32FC0F9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0AEFC318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1C2704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7211A03D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93D318F" w14:textId="77777777"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14:paraId="2BA2F5EB" w14:textId="77777777" w:rsidR="005806D0" w:rsidRDefault="005806D0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D0D16"/>
    <w:rsid w:val="002D1E33"/>
    <w:rsid w:val="0035537E"/>
    <w:rsid w:val="003D5F93"/>
    <w:rsid w:val="005667F6"/>
    <w:rsid w:val="005806D0"/>
    <w:rsid w:val="00904B39"/>
    <w:rsid w:val="00BF5687"/>
    <w:rsid w:val="00E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4</cp:revision>
  <dcterms:created xsi:type="dcterms:W3CDTF">2021-05-24T13:48:00Z</dcterms:created>
  <dcterms:modified xsi:type="dcterms:W3CDTF">2022-06-21T08:38:00Z</dcterms:modified>
</cp:coreProperties>
</file>