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</w:t>
      </w:r>
      <w:r w:rsidR="00A43928">
        <w:rPr>
          <w:rFonts w:ascii="Times New Roman" w:hAnsi="Times New Roman"/>
          <w:sz w:val="24"/>
        </w:rPr>
        <w:t>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50556C" w:rsidRDefault="00D5130E" w:rsidP="00D5130E">
      <w:pPr>
        <w:pStyle w:val="1"/>
        <w:spacing w:line="233" w:lineRule="auto"/>
        <w:ind w:firstLine="709"/>
        <w:jc w:val="both"/>
        <w:rPr>
          <w:rFonts w:eastAsia="Calibri"/>
          <w:sz w:val="24"/>
          <w:lang w:eastAsia="en-US"/>
        </w:rPr>
      </w:pPr>
      <w:r w:rsidRPr="00D5130E">
        <w:rPr>
          <w:rFonts w:eastAsia="Calibri"/>
          <w:sz w:val="24"/>
          <w:lang w:eastAsia="en-US"/>
        </w:rPr>
        <w:t>Земельный участок, категория земель: земли сельскохозяйственного назначения, разрешенное использование: для дачного строительства, кад.номер: 47:14:1002005:231, общая долевая собственность, 7710/11015;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11015 кв.м.</w:t>
      </w:r>
    </w:p>
    <w:p w:rsidR="00D5130E" w:rsidRDefault="00D5130E" w:rsidP="0050556C">
      <w:pPr>
        <w:pStyle w:val="1"/>
        <w:spacing w:line="232" w:lineRule="auto"/>
        <w:jc w:val="both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</w:t>
      </w:r>
      <w:r w:rsidR="00A43928">
        <w:rPr>
          <w:rFonts w:ascii="Times New Roman" w:hAnsi="Times New Roman"/>
          <w:sz w:val="24"/>
        </w:rPr>
        <w:t>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</w:t>
      </w:r>
      <w:r w:rsidRPr="00046A39">
        <w:rPr>
          <w:rFonts w:ascii="Times New Roman" w:hAnsi="Times New Roman"/>
          <w:sz w:val="24"/>
        </w:rPr>
        <w:t xml:space="preserve">по продаже имущества </w:t>
      </w:r>
      <w:r w:rsidR="00C42381" w:rsidRPr="00046A39">
        <w:rPr>
          <w:rFonts w:ascii="Times New Roman" w:hAnsi="Times New Roman"/>
          <w:sz w:val="24"/>
        </w:rPr>
        <w:t>гр. Резановой Татьяны Михайловны</w:t>
      </w:r>
      <w:r w:rsidR="00D87835" w:rsidRPr="00046A39">
        <w:rPr>
          <w:rFonts w:ascii="Times New Roman" w:hAnsi="Times New Roman"/>
          <w:sz w:val="24"/>
        </w:rPr>
        <w:t>»</w:t>
      </w:r>
      <w:r w:rsidR="00001FF7">
        <w:rPr>
          <w:rFonts w:ascii="Times New Roman" w:hAnsi="Times New Roman"/>
          <w:sz w:val="24"/>
        </w:rPr>
        <w:t xml:space="preserve"> по Лоту № 11</w:t>
      </w:r>
      <w:bookmarkStart w:id="0" w:name="_GoBack"/>
      <w:bookmarkEnd w:id="0"/>
      <w:r w:rsidRPr="00046A39">
        <w:rPr>
          <w:rFonts w:ascii="Times New Roman" w:hAnsi="Times New Roman"/>
          <w:sz w:val="24"/>
        </w:rPr>
        <w:t xml:space="preserve">, проводимых </w:t>
      </w:r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A43928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E5154E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50556C" w:rsidRDefault="0050556C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 xml:space="preserve"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</w:t>
      </w:r>
      <w:r w:rsidR="00C50535" w:rsidRPr="005A1A2C">
        <w:rPr>
          <w:rFonts w:ascii="Times New Roman" w:hAnsi="Times New Roman"/>
          <w:sz w:val="24"/>
        </w:rPr>
        <w:lastRenderedPageBreak/>
        <w:t>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50556C" w:rsidRDefault="0050556C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50556C" w:rsidRDefault="0050556C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p w:rsidR="000E069A" w:rsidRPr="005A1A2C" w:rsidRDefault="000E069A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 Северо-Западный Банк ПАО «Сбербанк» г. Санкт-Петербург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К/с: 30101810500000000653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A6253E" w:rsidRDefault="00A6253E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A6253E" w:rsidRDefault="00A6253E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6253E" w:rsidRDefault="00A625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6253E" w:rsidRDefault="00A625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001FF7">
      <w:type w:val="continuous"/>
      <w:pgSz w:w="11906" w:h="16838"/>
      <w:pgMar w:top="993" w:right="850" w:bottom="284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1BE" w:rsidRDefault="009961BE" w:rsidP="00131037">
      <w:pPr>
        <w:spacing w:after="0" w:line="240" w:lineRule="auto"/>
      </w:pPr>
      <w:r>
        <w:separator/>
      </w:r>
    </w:p>
  </w:endnote>
  <w:endnote w:type="continuationSeparator" w:id="0">
    <w:p w:rsidR="009961BE" w:rsidRDefault="009961B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1BE" w:rsidRDefault="009961BE" w:rsidP="00131037">
      <w:pPr>
        <w:spacing w:after="0" w:line="240" w:lineRule="auto"/>
      </w:pPr>
      <w:r>
        <w:separator/>
      </w:r>
    </w:p>
  </w:footnote>
  <w:footnote w:type="continuationSeparator" w:id="0">
    <w:p w:rsidR="009961BE" w:rsidRDefault="009961B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1FF7"/>
    <w:rsid w:val="00002FE2"/>
    <w:rsid w:val="000057E3"/>
    <w:rsid w:val="00017A77"/>
    <w:rsid w:val="0003603A"/>
    <w:rsid w:val="00046A39"/>
    <w:rsid w:val="00060EB2"/>
    <w:rsid w:val="00064576"/>
    <w:rsid w:val="000656F4"/>
    <w:rsid w:val="00065FA4"/>
    <w:rsid w:val="0007084A"/>
    <w:rsid w:val="00076B6D"/>
    <w:rsid w:val="00085826"/>
    <w:rsid w:val="000A64A7"/>
    <w:rsid w:val="000B6A48"/>
    <w:rsid w:val="000D02BC"/>
    <w:rsid w:val="000D7253"/>
    <w:rsid w:val="000E069A"/>
    <w:rsid w:val="000E6346"/>
    <w:rsid w:val="00117015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556C"/>
    <w:rsid w:val="00507A7E"/>
    <w:rsid w:val="00524ABE"/>
    <w:rsid w:val="005404EC"/>
    <w:rsid w:val="00544802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61B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43928"/>
    <w:rsid w:val="00A512CF"/>
    <w:rsid w:val="00A6253E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B64F6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943D5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5130E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35BB4"/>
    <w:rsid w:val="00E5154E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43B3B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FE2ED-A417-4CDF-9AD5-D5589069E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ноутбук H0022</cp:lastModifiedBy>
  <cp:revision>25</cp:revision>
  <cp:lastPrinted>2018-02-01T15:48:00Z</cp:lastPrinted>
  <dcterms:created xsi:type="dcterms:W3CDTF">2020-08-27T16:32:00Z</dcterms:created>
  <dcterms:modified xsi:type="dcterms:W3CDTF">2022-10-21T13:17:00Z</dcterms:modified>
</cp:coreProperties>
</file>