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B7A782" w14:textId="77777777" w:rsidR="003244FF" w:rsidRPr="00240DA0" w:rsidRDefault="003244FF" w:rsidP="003244FF">
      <w:pPr>
        <w:jc w:val="center"/>
        <w:rPr>
          <w:b/>
          <w:bCs/>
          <w:sz w:val="21"/>
          <w:szCs w:val="21"/>
        </w:rPr>
      </w:pPr>
      <w:r w:rsidRPr="00240DA0">
        <w:rPr>
          <w:b/>
          <w:bCs/>
          <w:sz w:val="21"/>
          <w:szCs w:val="21"/>
        </w:rPr>
        <w:t xml:space="preserve">ДОГОВОР УСТУПКИ ПРАВ (ТРЕБОВАНИЙ) </w:t>
      </w:r>
      <w:r>
        <w:rPr>
          <w:b/>
          <w:bCs/>
          <w:sz w:val="21"/>
          <w:szCs w:val="21"/>
        </w:rPr>
        <w:t>(ЦЕССИИ)</w:t>
      </w:r>
    </w:p>
    <w:p w14:paraId="28A1E6F7" w14:textId="77777777" w:rsidR="003244FF" w:rsidRPr="00240DA0" w:rsidRDefault="003244FF" w:rsidP="003244FF">
      <w:pPr>
        <w:jc w:val="both"/>
        <w:rPr>
          <w:sz w:val="21"/>
          <w:szCs w:val="21"/>
        </w:rPr>
      </w:pPr>
    </w:p>
    <w:p w14:paraId="6626692B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 xml:space="preserve">г. _________________ </w:t>
      </w: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  <w:t>«__» _______ 20</w:t>
      </w:r>
      <w:r>
        <w:rPr>
          <w:sz w:val="21"/>
          <w:szCs w:val="21"/>
        </w:rPr>
        <w:t>24</w:t>
      </w:r>
      <w:r w:rsidRPr="00240DA0">
        <w:rPr>
          <w:sz w:val="21"/>
          <w:szCs w:val="21"/>
        </w:rPr>
        <w:t>г.</w:t>
      </w:r>
    </w:p>
    <w:p w14:paraId="6A9D95D9" w14:textId="77777777" w:rsidR="003244FF" w:rsidRPr="00240DA0" w:rsidRDefault="003244FF" w:rsidP="003244FF">
      <w:pPr>
        <w:jc w:val="both"/>
        <w:rPr>
          <w:sz w:val="21"/>
          <w:szCs w:val="21"/>
        </w:rPr>
      </w:pPr>
    </w:p>
    <w:p w14:paraId="70C35EF6" w14:textId="5DC5D2E7" w:rsidR="003244FF" w:rsidRPr="003244FF" w:rsidRDefault="003244FF" w:rsidP="003244FF">
      <w:pPr>
        <w:jc w:val="both"/>
        <w:rPr>
          <w:sz w:val="21"/>
          <w:szCs w:val="21"/>
        </w:rPr>
      </w:pPr>
      <w:r w:rsidRPr="003244FF">
        <w:rPr>
          <w:b/>
          <w:sz w:val="21"/>
          <w:szCs w:val="21"/>
        </w:rPr>
        <w:t>Общество с ограниченной ответственностью</w:t>
      </w:r>
      <w:r w:rsidRPr="003244FF">
        <w:rPr>
          <w:b/>
          <w:sz w:val="21"/>
          <w:szCs w:val="21"/>
        </w:rPr>
        <w:t xml:space="preserve"> «</w:t>
      </w:r>
      <w:r w:rsidRPr="003244FF">
        <w:rPr>
          <w:b/>
          <w:sz w:val="21"/>
          <w:szCs w:val="21"/>
        </w:rPr>
        <w:t>ТМ-Нефть</w:t>
      </w:r>
      <w:r w:rsidRPr="003244FF">
        <w:rPr>
          <w:b/>
          <w:sz w:val="21"/>
          <w:szCs w:val="21"/>
        </w:rPr>
        <w:t>»</w:t>
      </w:r>
      <w:r w:rsidRPr="003244FF">
        <w:rPr>
          <w:sz w:val="21"/>
          <w:szCs w:val="21"/>
        </w:rPr>
        <w:t xml:space="preserve"> (сокращенное наименование:</w:t>
      </w:r>
      <w:r w:rsidRPr="003244FF">
        <w:rPr>
          <w:sz w:val="21"/>
          <w:szCs w:val="21"/>
        </w:rPr>
        <w:t xml:space="preserve"> ООО «ТМ-Нефть»</w:t>
      </w:r>
      <w:r w:rsidRPr="003244FF">
        <w:rPr>
          <w:sz w:val="21"/>
          <w:szCs w:val="21"/>
        </w:rPr>
        <w:t>), российское юридическое лицо, имеющее ИНН</w:t>
      </w:r>
      <w:r w:rsidRPr="003244FF">
        <w:rPr>
          <w:sz w:val="21"/>
          <w:szCs w:val="21"/>
        </w:rPr>
        <w:t xml:space="preserve">: </w:t>
      </w:r>
      <w:r w:rsidRPr="003244FF">
        <w:rPr>
          <w:sz w:val="21"/>
          <w:szCs w:val="21"/>
        </w:rPr>
        <w:t>8610013157</w:t>
      </w:r>
      <w:r w:rsidRPr="003244FF">
        <w:rPr>
          <w:sz w:val="21"/>
          <w:szCs w:val="21"/>
        </w:rPr>
        <w:t xml:space="preserve">, </w:t>
      </w:r>
      <w:r w:rsidRPr="003244FF">
        <w:rPr>
          <w:sz w:val="21"/>
          <w:szCs w:val="21"/>
        </w:rPr>
        <w:t>ОГРН</w:t>
      </w:r>
      <w:r w:rsidRPr="003244FF">
        <w:rPr>
          <w:sz w:val="21"/>
          <w:szCs w:val="21"/>
        </w:rPr>
        <w:t xml:space="preserve">: </w:t>
      </w:r>
      <w:r w:rsidRPr="003244FF">
        <w:rPr>
          <w:sz w:val="21"/>
          <w:szCs w:val="21"/>
        </w:rPr>
        <w:t>1028601501994, адрес: 628183, Ханты-Мансийский Автономный округ – Югра, г. Нягань, ул. Сибирская, д. 22А, в лице конкурсного управляющего Захарова Артем Дмитриевича (ИНН 380470434446, член Союза «Саморегулируемая организация арбитражных управляющих Северо-Запада»), действующего на основании определения Арбитражного суда Ханты-Мансийского автономного округа - Югры от 01.06.2021 (дата объявления резолютивной части от 31.05.2021) по делу №А75-8085/2020, именуемое в дальнейшем «</w:t>
      </w:r>
      <w:r w:rsidRPr="003244FF">
        <w:rPr>
          <w:b/>
          <w:sz w:val="21"/>
          <w:szCs w:val="21"/>
        </w:rPr>
        <w:t>Цедент</w:t>
      </w:r>
      <w:r w:rsidRPr="003244FF">
        <w:rPr>
          <w:sz w:val="21"/>
          <w:szCs w:val="21"/>
        </w:rPr>
        <w:t>», и</w:t>
      </w:r>
    </w:p>
    <w:p w14:paraId="121EF317" w14:textId="77777777" w:rsidR="003244FF" w:rsidRPr="003244FF" w:rsidRDefault="003244FF" w:rsidP="003244FF">
      <w:pPr>
        <w:ind w:firstLine="567"/>
        <w:jc w:val="both"/>
        <w:rPr>
          <w:sz w:val="21"/>
          <w:szCs w:val="21"/>
        </w:rPr>
      </w:pPr>
      <w:r w:rsidRPr="003244FF">
        <w:rPr>
          <w:sz w:val="21"/>
          <w:szCs w:val="21"/>
        </w:rPr>
        <w:t xml:space="preserve">________, в лице ________, действующего на основании ________, именуемый в дальнейшем </w:t>
      </w:r>
      <w:r w:rsidRPr="003244FF">
        <w:rPr>
          <w:b/>
          <w:bCs/>
          <w:sz w:val="21"/>
          <w:szCs w:val="21"/>
        </w:rPr>
        <w:t>«Цессионарий</w:t>
      </w:r>
      <w:r w:rsidRPr="003244FF">
        <w:rPr>
          <w:sz w:val="21"/>
          <w:szCs w:val="21"/>
        </w:rPr>
        <w:t xml:space="preserve">», с другой стороны, руководствуясь </w:t>
      </w:r>
      <w:proofErr w:type="spellStart"/>
      <w:r w:rsidRPr="003244FF">
        <w:rPr>
          <w:sz w:val="21"/>
          <w:szCs w:val="21"/>
        </w:rPr>
        <w:t>ст.ст</w:t>
      </w:r>
      <w:proofErr w:type="spellEnd"/>
      <w:r w:rsidRPr="003244FF">
        <w:rPr>
          <w:sz w:val="21"/>
          <w:szCs w:val="21"/>
        </w:rPr>
        <w:t>. 382-390 Гражданского кодекса РФ, заключили настоящий договор о нижеследующем:</w:t>
      </w:r>
    </w:p>
    <w:p w14:paraId="4860663D" w14:textId="77777777" w:rsidR="003244FF" w:rsidRPr="00240DA0" w:rsidRDefault="003244FF" w:rsidP="003244FF">
      <w:pPr>
        <w:jc w:val="both"/>
        <w:rPr>
          <w:sz w:val="21"/>
          <w:szCs w:val="21"/>
        </w:rPr>
      </w:pPr>
    </w:p>
    <w:p w14:paraId="353F046F" w14:textId="77777777" w:rsidR="003244FF" w:rsidRPr="00240DA0" w:rsidRDefault="003244FF" w:rsidP="003244FF">
      <w:pPr>
        <w:jc w:val="center"/>
        <w:rPr>
          <w:b/>
          <w:bCs/>
          <w:sz w:val="21"/>
          <w:szCs w:val="21"/>
        </w:rPr>
      </w:pPr>
      <w:r w:rsidRPr="00240DA0">
        <w:rPr>
          <w:b/>
          <w:bCs/>
          <w:sz w:val="21"/>
          <w:szCs w:val="21"/>
        </w:rPr>
        <w:t>1. ПРЕДМЕТ ДОГОВОРА</w:t>
      </w:r>
    </w:p>
    <w:p w14:paraId="4D99DABC" w14:textId="77777777" w:rsidR="003244FF" w:rsidRPr="00240DA0" w:rsidRDefault="003244FF" w:rsidP="003244FF">
      <w:pPr>
        <w:jc w:val="center"/>
        <w:rPr>
          <w:b/>
          <w:bCs/>
          <w:sz w:val="21"/>
          <w:szCs w:val="21"/>
        </w:rPr>
      </w:pPr>
    </w:p>
    <w:p w14:paraId="5DCCEC4D" w14:textId="748E62E7" w:rsidR="003244FF" w:rsidRDefault="003244FF" w:rsidP="003244FF">
      <w:pPr>
        <w:pStyle w:val="Default"/>
        <w:ind w:firstLine="709"/>
        <w:jc w:val="both"/>
        <w:rPr>
          <w:sz w:val="21"/>
          <w:szCs w:val="21"/>
        </w:rPr>
      </w:pPr>
      <w:r w:rsidRPr="00240DA0">
        <w:rPr>
          <w:sz w:val="21"/>
          <w:szCs w:val="21"/>
        </w:rPr>
        <w:t xml:space="preserve">1.1. Цедент уступает </w:t>
      </w:r>
      <w:r w:rsidRPr="00240DA0">
        <w:rPr>
          <w:rFonts w:eastAsia="SimSun"/>
          <w:color w:val="auto"/>
          <w:sz w:val="21"/>
          <w:szCs w:val="21"/>
          <w:lang w:eastAsia="zh-CN"/>
        </w:rPr>
        <w:t xml:space="preserve">Цессионарию </w:t>
      </w:r>
      <w:r w:rsidRPr="00166138">
        <w:rPr>
          <w:rFonts w:eastAsia="SimSun"/>
          <w:b/>
          <w:color w:val="auto"/>
          <w:sz w:val="21"/>
          <w:szCs w:val="21"/>
          <w:lang w:eastAsia="zh-CN"/>
        </w:rPr>
        <w:t>следующие права (требования):</w:t>
      </w:r>
      <w:r>
        <w:rPr>
          <w:rFonts w:eastAsia="SimSun"/>
          <w:color w:val="auto"/>
          <w:sz w:val="21"/>
          <w:szCs w:val="21"/>
          <w:lang w:eastAsia="zh-CN"/>
        </w:rPr>
        <w:t xml:space="preserve"> </w:t>
      </w:r>
      <w:r w:rsidRPr="003244FF">
        <w:rPr>
          <w:rFonts w:eastAsia="SimSun"/>
          <w:color w:val="auto"/>
          <w:sz w:val="21"/>
          <w:szCs w:val="21"/>
          <w:lang w:eastAsia="zh-CN"/>
        </w:rPr>
        <w:t xml:space="preserve">Право требования к Часовских Андрею Васильевичу (ИНН: 86100167460) в размере 4 251 300 руб., </w:t>
      </w:r>
      <w:r w:rsidR="006901ED">
        <w:rPr>
          <w:rFonts w:eastAsia="SimSun"/>
          <w:color w:val="auto"/>
          <w:sz w:val="21"/>
          <w:szCs w:val="21"/>
          <w:lang w:eastAsia="zh-CN"/>
        </w:rPr>
        <w:t>п</w:t>
      </w:r>
      <w:r w:rsidR="006901ED" w:rsidRPr="003244FF">
        <w:rPr>
          <w:rFonts w:eastAsia="SimSun"/>
          <w:color w:val="auto"/>
          <w:sz w:val="21"/>
          <w:szCs w:val="21"/>
          <w:lang w:eastAsia="zh-CN"/>
        </w:rPr>
        <w:t xml:space="preserve">раво требования </w:t>
      </w:r>
      <w:r w:rsidR="006901ED">
        <w:rPr>
          <w:rFonts w:eastAsia="SimSun"/>
          <w:color w:val="auto"/>
          <w:sz w:val="21"/>
          <w:szCs w:val="21"/>
          <w:lang w:eastAsia="zh-CN"/>
        </w:rPr>
        <w:t xml:space="preserve">к </w:t>
      </w:r>
      <w:r>
        <w:rPr>
          <w:rFonts w:eastAsia="SimSun"/>
          <w:color w:val="auto"/>
          <w:sz w:val="21"/>
          <w:szCs w:val="21"/>
          <w:lang w:eastAsia="zh-CN"/>
        </w:rPr>
        <w:t>обществу с ограниченной ответственностью</w:t>
      </w:r>
      <w:r w:rsidRPr="003244FF">
        <w:rPr>
          <w:rFonts w:eastAsia="SimSun"/>
          <w:color w:val="auto"/>
          <w:sz w:val="21"/>
          <w:szCs w:val="21"/>
          <w:lang w:eastAsia="zh-CN"/>
        </w:rPr>
        <w:t xml:space="preserve"> «Нефтяная Компания </w:t>
      </w:r>
      <w:proofErr w:type="spellStart"/>
      <w:r w:rsidRPr="003244FF">
        <w:rPr>
          <w:rFonts w:eastAsia="SimSun"/>
          <w:color w:val="auto"/>
          <w:sz w:val="21"/>
          <w:szCs w:val="21"/>
          <w:lang w:eastAsia="zh-CN"/>
        </w:rPr>
        <w:t>Красноленинскнефтегаз</w:t>
      </w:r>
      <w:proofErr w:type="spellEnd"/>
      <w:r w:rsidRPr="003244FF">
        <w:rPr>
          <w:rFonts w:eastAsia="SimSun"/>
          <w:color w:val="auto"/>
          <w:sz w:val="21"/>
          <w:szCs w:val="21"/>
          <w:lang w:eastAsia="zh-CN"/>
        </w:rPr>
        <w:t xml:space="preserve">» (ИНН: 8610009898) в размере 7 515 575 руб. 66 коп., </w:t>
      </w:r>
      <w:r w:rsidR="006901ED">
        <w:rPr>
          <w:rFonts w:eastAsia="SimSun"/>
          <w:color w:val="auto"/>
          <w:sz w:val="21"/>
          <w:szCs w:val="21"/>
          <w:lang w:eastAsia="zh-CN"/>
        </w:rPr>
        <w:t>п</w:t>
      </w:r>
      <w:r w:rsidR="006901ED" w:rsidRPr="003244FF">
        <w:rPr>
          <w:rFonts w:eastAsia="SimSun"/>
          <w:color w:val="auto"/>
          <w:sz w:val="21"/>
          <w:szCs w:val="21"/>
          <w:lang w:eastAsia="zh-CN"/>
        </w:rPr>
        <w:t xml:space="preserve">раво требования </w:t>
      </w:r>
      <w:r w:rsidR="006901ED">
        <w:rPr>
          <w:rFonts w:eastAsia="SimSun"/>
          <w:color w:val="auto"/>
          <w:sz w:val="21"/>
          <w:szCs w:val="21"/>
          <w:lang w:eastAsia="zh-CN"/>
        </w:rPr>
        <w:t xml:space="preserve">к </w:t>
      </w:r>
      <w:r w:rsidRPr="003244FF">
        <w:rPr>
          <w:rFonts w:eastAsia="SimSun"/>
          <w:color w:val="auto"/>
          <w:sz w:val="21"/>
          <w:szCs w:val="21"/>
          <w:lang w:eastAsia="zh-CN"/>
        </w:rPr>
        <w:t>Розенбергу Сергею Львовичу (ИНН: 770400893553) в размере 1 544 139 руб.</w:t>
      </w: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</w:r>
    </w:p>
    <w:p w14:paraId="226931EB" w14:textId="4AEF6A46" w:rsidR="003244FF" w:rsidRPr="00166138" w:rsidRDefault="003244FF" w:rsidP="003244FF">
      <w:pPr>
        <w:pStyle w:val="Default"/>
        <w:ind w:firstLine="709"/>
        <w:jc w:val="both"/>
        <w:rPr>
          <w:rFonts w:eastAsia="SimSun"/>
          <w:color w:val="auto"/>
          <w:sz w:val="21"/>
          <w:szCs w:val="21"/>
          <w:lang w:eastAsia="zh-CN"/>
        </w:rPr>
      </w:pPr>
      <w:r w:rsidRPr="00240DA0">
        <w:rPr>
          <w:sz w:val="21"/>
          <w:szCs w:val="21"/>
        </w:rPr>
        <w:t>1.2. Уступаемые права требования переходят к Цессионарию с момента исполнения Цессионарием в полном объеме обязанности по оплате уступаемых прав.</w:t>
      </w:r>
    </w:p>
    <w:p w14:paraId="38ACD31F" w14:textId="77777777" w:rsidR="003244FF" w:rsidRPr="00240DA0" w:rsidRDefault="003244FF" w:rsidP="003244FF">
      <w:pPr>
        <w:pStyle w:val="Iauiue"/>
        <w:ind w:firstLine="709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1.3. Права требования переходят к Цессионарию в том объеме и на тех условиях, которые существовали к моменту перехода прав. Цедент подтверждает, что передаваемые по настоящему Договору права требования не отчуждены и никаким образом не обременены. С момента заключения настоящего Договора Цессионарий приобретает, а Цедент утрачивает права кредитора по отношению к Должнику, предусмотренные действующим законодательством РФ.</w:t>
      </w:r>
    </w:p>
    <w:p w14:paraId="592C226E" w14:textId="77777777" w:rsidR="003244FF" w:rsidRPr="00240DA0" w:rsidRDefault="003244FF" w:rsidP="003244FF">
      <w:pPr>
        <w:jc w:val="center"/>
        <w:rPr>
          <w:sz w:val="21"/>
          <w:szCs w:val="21"/>
        </w:rPr>
      </w:pPr>
    </w:p>
    <w:p w14:paraId="0D31AB75" w14:textId="77777777" w:rsidR="003244FF" w:rsidRPr="00240DA0" w:rsidRDefault="003244FF" w:rsidP="003244FF">
      <w:pPr>
        <w:jc w:val="center"/>
        <w:rPr>
          <w:b/>
          <w:bCs/>
          <w:sz w:val="21"/>
          <w:szCs w:val="21"/>
        </w:rPr>
      </w:pPr>
      <w:r w:rsidRPr="00240DA0">
        <w:rPr>
          <w:b/>
          <w:bCs/>
          <w:sz w:val="21"/>
          <w:szCs w:val="21"/>
        </w:rPr>
        <w:t xml:space="preserve">2. СУММА И УСЛОВИЯ ОПЛАТЫ </w:t>
      </w:r>
    </w:p>
    <w:p w14:paraId="458B64A5" w14:textId="77777777" w:rsidR="003244FF" w:rsidRPr="00240DA0" w:rsidRDefault="003244FF" w:rsidP="003244FF">
      <w:pPr>
        <w:jc w:val="center"/>
        <w:rPr>
          <w:b/>
          <w:bCs/>
          <w:sz w:val="21"/>
          <w:szCs w:val="21"/>
        </w:rPr>
      </w:pPr>
    </w:p>
    <w:p w14:paraId="0FA0F02D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2.1. Цена уступаемых Цессионарию прав требования, на основании Протокола о результатах торгов от «__» __</w:t>
      </w:r>
      <w:r>
        <w:rPr>
          <w:sz w:val="21"/>
          <w:szCs w:val="21"/>
        </w:rPr>
        <w:t>______</w:t>
      </w:r>
      <w:r w:rsidRPr="00240DA0">
        <w:rPr>
          <w:sz w:val="21"/>
          <w:szCs w:val="21"/>
        </w:rPr>
        <w:t>_ 20</w:t>
      </w:r>
      <w:r>
        <w:rPr>
          <w:sz w:val="21"/>
          <w:szCs w:val="21"/>
        </w:rPr>
        <w:t>24</w:t>
      </w:r>
      <w:r w:rsidRPr="00240DA0">
        <w:rPr>
          <w:sz w:val="21"/>
          <w:szCs w:val="21"/>
        </w:rPr>
        <w:t xml:space="preserve"> года составляет ____ (_______________)</w:t>
      </w:r>
      <w:r w:rsidRPr="00240DA0">
        <w:rPr>
          <w:b/>
          <w:sz w:val="21"/>
          <w:szCs w:val="21"/>
        </w:rPr>
        <w:t xml:space="preserve"> </w:t>
      </w:r>
      <w:r w:rsidRPr="00240DA0">
        <w:rPr>
          <w:sz w:val="21"/>
          <w:szCs w:val="21"/>
        </w:rPr>
        <w:t>рублей __ копеек (НДС не облагается).</w:t>
      </w:r>
    </w:p>
    <w:p w14:paraId="2C2AA6D8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2.2. Платежи по оплате стоимости уступаемых прав требования, указанной в п.</w:t>
      </w:r>
      <w:r>
        <w:rPr>
          <w:sz w:val="21"/>
          <w:szCs w:val="21"/>
        </w:rPr>
        <w:t xml:space="preserve"> </w:t>
      </w:r>
      <w:r w:rsidRPr="00240DA0">
        <w:rPr>
          <w:sz w:val="21"/>
          <w:szCs w:val="21"/>
        </w:rPr>
        <w:t>2.1., осуществляются в денежной форме в следующих размерах и порядке:</w:t>
      </w:r>
    </w:p>
    <w:p w14:paraId="7B4F84A8" w14:textId="0E5C4EAB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2.2.1. Задаток, внесенный для участия в торгах в размере</w:t>
      </w:r>
      <w:r>
        <w:rPr>
          <w:sz w:val="21"/>
          <w:szCs w:val="21"/>
        </w:rPr>
        <w:t xml:space="preserve"> </w:t>
      </w:r>
      <w:r>
        <w:rPr>
          <w:sz w:val="21"/>
          <w:szCs w:val="21"/>
        </w:rPr>
        <w:t>2</w:t>
      </w:r>
      <w:r w:rsidRPr="00240DA0">
        <w:rPr>
          <w:sz w:val="21"/>
          <w:szCs w:val="21"/>
        </w:rPr>
        <w:t xml:space="preserve">0% от начальной цены права требования, а именно ______________ (_______________________) рублей 00 копеек, внесенный на </w:t>
      </w:r>
      <w:r>
        <w:rPr>
          <w:sz w:val="21"/>
          <w:szCs w:val="21"/>
        </w:rPr>
        <w:t>специальный (</w:t>
      </w:r>
      <w:proofErr w:type="spellStart"/>
      <w:r>
        <w:rPr>
          <w:sz w:val="21"/>
          <w:szCs w:val="21"/>
        </w:rPr>
        <w:t>задатковый</w:t>
      </w:r>
      <w:proofErr w:type="spellEnd"/>
      <w:r>
        <w:rPr>
          <w:sz w:val="21"/>
          <w:szCs w:val="21"/>
        </w:rPr>
        <w:t>) счет должника</w:t>
      </w:r>
      <w:r w:rsidRPr="00240DA0">
        <w:rPr>
          <w:sz w:val="21"/>
          <w:szCs w:val="21"/>
        </w:rPr>
        <w:t xml:space="preserve"> Цессионарием засчитывается в счет оплаты уступаемого права требования.</w:t>
      </w:r>
    </w:p>
    <w:p w14:paraId="34A11938" w14:textId="348FE8A0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2.2.2. Денежные средства в размере _________________ (__________________________)</w:t>
      </w:r>
      <w:r w:rsidRPr="00240DA0">
        <w:rPr>
          <w:b/>
          <w:sz w:val="21"/>
          <w:szCs w:val="21"/>
        </w:rPr>
        <w:t xml:space="preserve"> </w:t>
      </w:r>
      <w:r w:rsidRPr="00240DA0">
        <w:rPr>
          <w:sz w:val="21"/>
          <w:szCs w:val="21"/>
        </w:rPr>
        <w:t xml:space="preserve">рублей </w:t>
      </w:r>
      <w:r>
        <w:rPr>
          <w:sz w:val="21"/>
          <w:szCs w:val="21"/>
        </w:rPr>
        <w:t>__</w:t>
      </w:r>
      <w:r w:rsidRPr="00240DA0">
        <w:rPr>
          <w:sz w:val="21"/>
          <w:szCs w:val="21"/>
        </w:rPr>
        <w:t xml:space="preserve"> копеек Цессионарий обязуется оплатить в течение </w:t>
      </w:r>
      <w:r w:rsidR="00E7240F">
        <w:rPr>
          <w:sz w:val="21"/>
          <w:szCs w:val="21"/>
        </w:rPr>
        <w:t>3</w:t>
      </w:r>
      <w:r w:rsidRPr="00240DA0">
        <w:rPr>
          <w:sz w:val="21"/>
          <w:szCs w:val="21"/>
        </w:rPr>
        <w:t>0</w:t>
      </w:r>
      <w:r w:rsidR="00617252">
        <w:rPr>
          <w:sz w:val="21"/>
          <w:szCs w:val="21"/>
        </w:rPr>
        <w:t xml:space="preserve"> (тридцати)</w:t>
      </w:r>
      <w:r w:rsidRPr="00240DA0">
        <w:rPr>
          <w:sz w:val="21"/>
          <w:szCs w:val="21"/>
        </w:rPr>
        <w:t xml:space="preserve"> календарных дней с даты подписания настоящего договора на расчетный счет Цедента.</w:t>
      </w:r>
    </w:p>
    <w:p w14:paraId="23513A4F" w14:textId="77777777" w:rsidR="003244FF" w:rsidRPr="00240DA0" w:rsidRDefault="003244FF" w:rsidP="003244FF">
      <w:pPr>
        <w:tabs>
          <w:tab w:val="left" w:pos="567"/>
        </w:tabs>
        <w:autoSpaceDE w:val="0"/>
        <w:autoSpaceDN w:val="0"/>
        <w:adjustRightInd w:val="0"/>
        <w:jc w:val="both"/>
        <w:rPr>
          <w:sz w:val="21"/>
          <w:szCs w:val="21"/>
        </w:rPr>
      </w:pPr>
      <w:r w:rsidRPr="00240DA0">
        <w:rPr>
          <w:sz w:val="21"/>
          <w:szCs w:val="21"/>
        </w:rPr>
        <w:tab/>
      </w:r>
      <w:r w:rsidRPr="00240DA0">
        <w:rPr>
          <w:sz w:val="21"/>
          <w:szCs w:val="21"/>
        </w:rPr>
        <w:tab/>
        <w:t>2.3. Обязанность Цессионария по оплате уступленных прав считается исполненной с момента поступления денежных средств в полном объеме на расчетный счет Цедента.</w:t>
      </w:r>
    </w:p>
    <w:p w14:paraId="7E36AEAE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 xml:space="preserve">2.4. Настоящий договор заключается с победителем торгов не позднее чем через 5 дней с даты подведения итогов торгов. </w:t>
      </w:r>
    </w:p>
    <w:p w14:paraId="12D83C14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</w:p>
    <w:p w14:paraId="0C859047" w14:textId="161B62E8" w:rsidR="003244FF" w:rsidRPr="00240DA0" w:rsidRDefault="003244FF" w:rsidP="003244FF">
      <w:pPr>
        <w:jc w:val="center"/>
        <w:rPr>
          <w:b/>
          <w:bCs/>
          <w:sz w:val="21"/>
          <w:szCs w:val="21"/>
        </w:rPr>
      </w:pPr>
      <w:r w:rsidRPr="00240DA0">
        <w:rPr>
          <w:b/>
          <w:bCs/>
          <w:sz w:val="21"/>
          <w:szCs w:val="21"/>
        </w:rPr>
        <w:t xml:space="preserve">3. </w:t>
      </w:r>
      <w:proofErr w:type="gramStart"/>
      <w:r w:rsidRPr="00240DA0">
        <w:rPr>
          <w:b/>
          <w:bCs/>
          <w:sz w:val="21"/>
          <w:szCs w:val="21"/>
        </w:rPr>
        <w:t xml:space="preserve">ПРАВА </w:t>
      </w:r>
      <w:r w:rsidR="00617252">
        <w:rPr>
          <w:b/>
          <w:bCs/>
          <w:sz w:val="21"/>
          <w:szCs w:val="21"/>
        </w:rPr>
        <w:t xml:space="preserve"> </w:t>
      </w:r>
      <w:r w:rsidRPr="00240DA0">
        <w:rPr>
          <w:b/>
          <w:bCs/>
          <w:sz w:val="21"/>
          <w:szCs w:val="21"/>
        </w:rPr>
        <w:t>И</w:t>
      </w:r>
      <w:proofErr w:type="gramEnd"/>
      <w:r w:rsidRPr="00240DA0">
        <w:rPr>
          <w:b/>
          <w:bCs/>
          <w:sz w:val="21"/>
          <w:szCs w:val="21"/>
        </w:rPr>
        <w:t xml:space="preserve"> ОБЯЗАННОСТИ СТОРОН</w:t>
      </w:r>
    </w:p>
    <w:p w14:paraId="7AFCB26E" w14:textId="77777777" w:rsidR="003244FF" w:rsidRPr="00240DA0" w:rsidRDefault="003244FF" w:rsidP="003244FF">
      <w:pPr>
        <w:jc w:val="center"/>
        <w:rPr>
          <w:b/>
          <w:bCs/>
          <w:sz w:val="21"/>
          <w:szCs w:val="21"/>
        </w:rPr>
      </w:pPr>
    </w:p>
    <w:p w14:paraId="4B562078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 xml:space="preserve">3.1. Цедент обязуется предоставить Цессионарию по Акту приема-передачи всю </w:t>
      </w:r>
      <w:r>
        <w:rPr>
          <w:sz w:val="21"/>
          <w:szCs w:val="21"/>
        </w:rPr>
        <w:t xml:space="preserve">имеющуюся в его распоряжении </w:t>
      </w:r>
      <w:r w:rsidRPr="00240DA0">
        <w:rPr>
          <w:sz w:val="21"/>
          <w:szCs w:val="21"/>
        </w:rPr>
        <w:t xml:space="preserve">документацию, удостоверяющую права требования долга с Должника, в течение </w:t>
      </w:r>
      <w:r>
        <w:rPr>
          <w:sz w:val="21"/>
          <w:szCs w:val="21"/>
        </w:rPr>
        <w:t>10</w:t>
      </w:r>
      <w:r w:rsidRPr="00240DA0">
        <w:rPr>
          <w:sz w:val="21"/>
          <w:szCs w:val="21"/>
        </w:rPr>
        <w:t xml:space="preserve"> (</w:t>
      </w:r>
      <w:r>
        <w:rPr>
          <w:sz w:val="21"/>
          <w:szCs w:val="21"/>
        </w:rPr>
        <w:t>десяти</w:t>
      </w:r>
      <w:r w:rsidRPr="00240DA0">
        <w:rPr>
          <w:sz w:val="21"/>
          <w:szCs w:val="21"/>
        </w:rPr>
        <w:t xml:space="preserve">) рабочих дней после исполнения Цессионарием в полном объеме обязанности по оплате уступаемых прав (требований). </w:t>
      </w:r>
    </w:p>
    <w:p w14:paraId="422874D5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3.2. Цедент письменно уведомляет Должника о переуступке прав требования в соответствии с условиями настоящего договора.</w:t>
      </w:r>
    </w:p>
    <w:p w14:paraId="2516F608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3.3.  Цедент отвечает перед Цессионарием за действительность переуступленного требования, но не отвечает за неисполнение или ненадлежащее исполнение этого требования Должником.</w:t>
      </w:r>
    </w:p>
    <w:p w14:paraId="7CE964E6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3.4. Цессионарий принимает на себя все риски и выгоды, связанные с истребованием долга с должников.</w:t>
      </w:r>
    </w:p>
    <w:p w14:paraId="20D0BD26" w14:textId="77777777" w:rsidR="003244FF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3.5. Цедент отказывается от всех рисков и выгод по сумме переданной задолженности, связанных с истребованием долга от Должника.</w:t>
      </w:r>
    </w:p>
    <w:p w14:paraId="02F51C5F" w14:textId="77777777" w:rsidR="003244FF" w:rsidRPr="00240DA0" w:rsidRDefault="003244FF" w:rsidP="003244FF">
      <w:pPr>
        <w:ind w:firstLine="708"/>
        <w:jc w:val="center"/>
        <w:rPr>
          <w:b/>
          <w:sz w:val="21"/>
          <w:szCs w:val="21"/>
        </w:rPr>
      </w:pPr>
      <w:r w:rsidRPr="00240DA0">
        <w:rPr>
          <w:b/>
          <w:sz w:val="21"/>
          <w:szCs w:val="21"/>
        </w:rPr>
        <w:t>4. ОТВЕТСТВЕННОСТЬ СТОРОН</w:t>
      </w:r>
    </w:p>
    <w:p w14:paraId="104E1985" w14:textId="77777777" w:rsidR="003244FF" w:rsidRPr="00240DA0" w:rsidRDefault="003244FF" w:rsidP="003244FF">
      <w:pPr>
        <w:ind w:firstLine="708"/>
        <w:jc w:val="center"/>
        <w:rPr>
          <w:b/>
          <w:sz w:val="21"/>
          <w:szCs w:val="21"/>
        </w:rPr>
      </w:pPr>
    </w:p>
    <w:p w14:paraId="1F35AEDB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4.1. Сторона, не исполнившая обязательства по настоящему Договору, возмещает другой Стороне все убытки, причиненные неисполнением обязательств по настоящему Договору.</w:t>
      </w:r>
    </w:p>
    <w:p w14:paraId="6981C021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4.2. Стороны освобождаются от ответственности по настоящему Договору в случаях, предусмотренных действующим законодательством Российской Федерации.</w:t>
      </w:r>
    </w:p>
    <w:p w14:paraId="31B49126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4.3. В случае неисполнения (ненадлежащего исполнения) Цессионарием условий настоящего Договора, Цедент имеет право в одностороннем порядке расторгнуть этот договор, при этом сумма внесенного задатка Цессионарию не возвращается.</w:t>
      </w:r>
    </w:p>
    <w:p w14:paraId="77312C81" w14:textId="77777777" w:rsidR="003244FF" w:rsidRPr="00240DA0" w:rsidRDefault="003244FF" w:rsidP="003244FF">
      <w:pPr>
        <w:ind w:right="-6"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4.4. За иное неисполнение или ненадлежащее исполнение настоящего договора стороны несут ответственность в соответствии с действующим законодательством РФ.</w:t>
      </w:r>
    </w:p>
    <w:p w14:paraId="34853891" w14:textId="77777777" w:rsidR="003244FF" w:rsidRPr="00240DA0" w:rsidRDefault="003244FF" w:rsidP="003244FF">
      <w:pPr>
        <w:jc w:val="both"/>
        <w:rPr>
          <w:sz w:val="21"/>
          <w:szCs w:val="21"/>
        </w:rPr>
      </w:pPr>
    </w:p>
    <w:p w14:paraId="75D7D522" w14:textId="77777777" w:rsidR="003244FF" w:rsidRPr="00240DA0" w:rsidRDefault="003244FF" w:rsidP="003244FF">
      <w:pPr>
        <w:jc w:val="center"/>
        <w:rPr>
          <w:b/>
          <w:bCs/>
          <w:sz w:val="21"/>
          <w:szCs w:val="21"/>
        </w:rPr>
      </w:pPr>
      <w:r w:rsidRPr="00240DA0">
        <w:rPr>
          <w:b/>
          <w:bCs/>
          <w:sz w:val="21"/>
          <w:szCs w:val="21"/>
        </w:rPr>
        <w:t>5. ЗАКЛЮЧИТЕЛЬНЫЕ ПОЛОЖЕНИЯ</w:t>
      </w:r>
    </w:p>
    <w:p w14:paraId="74187DF9" w14:textId="77777777" w:rsidR="003244FF" w:rsidRPr="00240DA0" w:rsidRDefault="003244FF" w:rsidP="003244FF">
      <w:pPr>
        <w:jc w:val="center"/>
        <w:rPr>
          <w:b/>
          <w:bCs/>
          <w:sz w:val="21"/>
          <w:szCs w:val="21"/>
        </w:rPr>
      </w:pPr>
    </w:p>
    <w:p w14:paraId="6AA5A6C6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5.1. Изменение условий договора, его расторжение и прекращение возможны только по письменному соглашению сторон.</w:t>
      </w:r>
    </w:p>
    <w:p w14:paraId="6FFBFABB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 xml:space="preserve">5.2. Все споры и разногласия разрешаются путем переговоров на основе действующего законодательства и обычаев делового оборота. При </w:t>
      </w:r>
      <w:proofErr w:type="gramStart"/>
      <w:r w:rsidRPr="00240DA0">
        <w:rPr>
          <w:sz w:val="21"/>
          <w:szCs w:val="21"/>
        </w:rPr>
        <w:t>не</w:t>
      </w:r>
      <w:r>
        <w:rPr>
          <w:sz w:val="21"/>
          <w:szCs w:val="21"/>
        </w:rPr>
        <w:t xml:space="preserve"> </w:t>
      </w:r>
      <w:r w:rsidRPr="00240DA0">
        <w:rPr>
          <w:sz w:val="21"/>
          <w:szCs w:val="21"/>
        </w:rPr>
        <w:t>урегулировании</w:t>
      </w:r>
      <w:proofErr w:type="gramEnd"/>
      <w:r w:rsidRPr="00240DA0">
        <w:rPr>
          <w:sz w:val="21"/>
          <w:szCs w:val="21"/>
        </w:rPr>
        <w:t xml:space="preserve"> в процессе переговоров спорных вопросов, споры разрешаются в арбитражном суде в порядке, установленном действующим законодательством.</w:t>
      </w:r>
    </w:p>
    <w:p w14:paraId="30CEBAFD" w14:textId="77777777" w:rsidR="003244FF" w:rsidRPr="00240DA0" w:rsidRDefault="003244FF" w:rsidP="003244FF">
      <w:pPr>
        <w:ind w:firstLine="708"/>
        <w:jc w:val="both"/>
        <w:rPr>
          <w:sz w:val="21"/>
          <w:szCs w:val="21"/>
        </w:rPr>
      </w:pPr>
      <w:r w:rsidRPr="00240DA0">
        <w:rPr>
          <w:sz w:val="21"/>
          <w:szCs w:val="21"/>
        </w:rPr>
        <w:t>5.3. Настоящий Договор составлен в трех экземплярах, имеющих равную юридическую силу, по одному для каждой из сторон.</w:t>
      </w:r>
    </w:p>
    <w:p w14:paraId="05E85AD9" w14:textId="77777777" w:rsidR="003244FF" w:rsidRPr="007C3E01" w:rsidRDefault="003244FF" w:rsidP="003244FF">
      <w:pPr>
        <w:ind w:firstLine="567"/>
        <w:jc w:val="center"/>
        <w:rPr>
          <w:b/>
          <w:sz w:val="21"/>
          <w:szCs w:val="21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60"/>
        <w:gridCol w:w="4779"/>
      </w:tblGrid>
      <w:tr w:rsidR="003244FF" w:rsidRPr="007C3E01" w14:paraId="483BC58A" w14:textId="77777777" w:rsidTr="00C40B8F">
        <w:tc>
          <w:tcPr>
            <w:tcW w:w="4860" w:type="dxa"/>
          </w:tcPr>
          <w:p w14:paraId="3DF1EFA1" w14:textId="77777777" w:rsidR="003244FF" w:rsidRDefault="003244FF" w:rsidP="00C40B8F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ЦЕДЕНТ</w:t>
            </w:r>
            <w:r w:rsidRPr="007C3E01">
              <w:rPr>
                <w:b/>
                <w:bCs/>
                <w:sz w:val="21"/>
                <w:szCs w:val="21"/>
              </w:rPr>
              <w:t>:</w:t>
            </w:r>
          </w:p>
          <w:p w14:paraId="0582C131" w14:textId="77777777" w:rsidR="003244FF" w:rsidRPr="00BA4DCA" w:rsidRDefault="003244FF" w:rsidP="00C40B8F">
            <w:pPr>
              <w:jc w:val="center"/>
              <w:rPr>
                <w:b/>
                <w:bCs/>
                <w:sz w:val="21"/>
                <w:szCs w:val="21"/>
              </w:rPr>
            </w:pPr>
          </w:p>
        </w:tc>
        <w:tc>
          <w:tcPr>
            <w:tcW w:w="4779" w:type="dxa"/>
          </w:tcPr>
          <w:p w14:paraId="043A3624" w14:textId="77777777" w:rsidR="003244FF" w:rsidRPr="00BA4DCA" w:rsidRDefault="003244FF" w:rsidP="00C40B8F">
            <w:pPr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ЦЕССИОНАРИЙ</w:t>
            </w:r>
            <w:r w:rsidRPr="007C3E01">
              <w:rPr>
                <w:b/>
                <w:sz w:val="21"/>
                <w:szCs w:val="21"/>
              </w:rPr>
              <w:t>:</w:t>
            </w:r>
          </w:p>
        </w:tc>
      </w:tr>
      <w:tr w:rsidR="003244FF" w:rsidRPr="007C3E01" w14:paraId="270B2E83" w14:textId="77777777" w:rsidTr="00C40B8F">
        <w:tc>
          <w:tcPr>
            <w:tcW w:w="4860" w:type="dxa"/>
          </w:tcPr>
          <w:p w14:paraId="38161D65" w14:textId="64FFB00E" w:rsidR="003244FF" w:rsidRPr="00BA4DCA" w:rsidRDefault="006901ED" w:rsidP="00C40B8F">
            <w:pPr>
              <w:jc w:val="both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Общество с ограниченной ответственностью</w:t>
            </w:r>
            <w:r w:rsidR="003244FF" w:rsidRPr="00BA4DCA">
              <w:rPr>
                <w:bCs/>
                <w:sz w:val="21"/>
                <w:szCs w:val="21"/>
              </w:rPr>
              <w:t xml:space="preserve"> «</w:t>
            </w:r>
            <w:r>
              <w:rPr>
                <w:bCs/>
                <w:sz w:val="21"/>
                <w:szCs w:val="21"/>
              </w:rPr>
              <w:t>ТМ-Нефть</w:t>
            </w:r>
            <w:r w:rsidR="003244FF" w:rsidRPr="00BA4DCA">
              <w:rPr>
                <w:bCs/>
                <w:sz w:val="21"/>
                <w:szCs w:val="21"/>
              </w:rPr>
              <w:t>»</w:t>
            </w:r>
          </w:p>
          <w:p w14:paraId="43727280" w14:textId="55CA289E" w:rsidR="003244FF" w:rsidRPr="00BA4DCA" w:rsidRDefault="003244FF" w:rsidP="00C40B8F">
            <w:pPr>
              <w:jc w:val="both"/>
              <w:rPr>
                <w:bCs/>
                <w:sz w:val="21"/>
                <w:szCs w:val="21"/>
              </w:rPr>
            </w:pPr>
            <w:r w:rsidRPr="00BA4DCA">
              <w:rPr>
                <w:bCs/>
                <w:sz w:val="21"/>
                <w:szCs w:val="21"/>
              </w:rPr>
              <w:t xml:space="preserve">ОГРН </w:t>
            </w:r>
            <w:r w:rsidR="006901ED" w:rsidRPr="00FD5127">
              <w:rPr>
                <w:sz w:val="20"/>
                <w:szCs w:val="20"/>
              </w:rPr>
              <w:t>1028601501994</w:t>
            </w:r>
          </w:p>
          <w:p w14:paraId="189F64EE" w14:textId="64B3A20E" w:rsidR="003244FF" w:rsidRPr="00BA4DCA" w:rsidRDefault="003244FF" w:rsidP="00C40B8F">
            <w:pPr>
              <w:jc w:val="both"/>
              <w:rPr>
                <w:bCs/>
                <w:sz w:val="21"/>
                <w:szCs w:val="21"/>
              </w:rPr>
            </w:pPr>
            <w:r w:rsidRPr="00BA4DCA">
              <w:rPr>
                <w:bCs/>
                <w:sz w:val="21"/>
                <w:szCs w:val="21"/>
              </w:rPr>
              <w:t xml:space="preserve">ИНН </w:t>
            </w:r>
            <w:r w:rsidR="006901ED" w:rsidRPr="006901ED">
              <w:rPr>
                <w:bCs/>
                <w:sz w:val="21"/>
                <w:szCs w:val="21"/>
              </w:rPr>
              <w:t>8610013157</w:t>
            </w:r>
          </w:p>
          <w:p w14:paraId="35EFBC6D" w14:textId="21AD5A7A" w:rsidR="003244FF" w:rsidRPr="006901ED" w:rsidRDefault="003244FF" w:rsidP="00C40B8F">
            <w:pPr>
              <w:jc w:val="both"/>
              <w:rPr>
                <w:sz w:val="20"/>
                <w:szCs w:val="20"/>
              </w:rPr>
            </w:pPr>
            <w:r w:rsidRPr="00BA4DCA">
              <w:rPr>
                <w:bCs/>
                <w:sz w:val="21"/>
                <w:szCs w:val="21"/>
              </w:rPr>
              <w:t xml:space="preserve">Адрес: </w:t>
            </w:r>
            <w:r w:rsidR="006901ED" w:rsidRPr="00FD5127">
              <w:rPr>
                <w:sz w:val="20"/>
                <w:szCs w:val="20"/>
              </w:rPr>
              <w:t>628183, Ханты-Мансийский Автономный округ – Югра, г. Нягань, ул. Сибирская, д. 22А</w:t>
            </w:r>
          </w:p>
          <w:p w14:paraId="491C83C1" w14:textId="77777777" w:rsidR="003244FF" w:rsidRDefault="003244FF" w:rsidP="00C40B8F">
            <w:pPr>
              <w:jc w:val="both"/>
              <w:rPr>
                <w:bCs/>
                <w:sz w:val="21"/>
                <w:szCs w:val="21"/>
              </w:rPr>
            </w:pPr>
            <w:r w:rsidRPr="00BA4DCA">
              <w:rPr>
                <w:bCs/>
                <w:sz w:val="21"/>
                <w:szCs w:val="21"/>
              </w:rPr>
              <w:t>Адрес получения корреспонденции: 191060, г. Санкт-Петербург, Смольного 1/3, подъезд 6</w:t>
            </w:r>
          </w:p>
          <w:p w14:paraId="65F75B01" w14:textId="77777777" w:rsidR="003244FF" w:rsidRPr="00BA4DCA" w:rsidRDefault="003244FF" w:rsidP="00C40B8F">
            <w:pPr>
              <w:jc w:val="both"/>
              <w:rPr>
                <w:bCs/>
                <w:sz w:val="21"/>
                <w:szCs w:val="21"/>
              </w:rPr>
            </w:pPr>
          </w:p>
          <w:p w14:paraId="5D6B11AC" w14:textId="77777777" w:rsidR="003244FF" w:rsidRPr="00BA4DCA" w:rsidRDefault="003244FF" w:rsidP="00C40B8F">
            <w:pPr>
              <w:jc w:val="both"/>
              <w:rPr>
                <w:b/>
                <w:bCs/>
                <w:sz w:val="21"/>
                <w:szCs w:val="21"/>
              </w:rPr>
            </w:pPr>
            <w:r w:rsidRPr="00BA4DCA">
              <w:rPr>
                <w:b/>
                <w:bCs/>
                <w:sz w:val="21"/>
                <w:szCs w:val="21"/>
              </w:rPr>
              <w:t xml:space="preserve">Банковские реквизиты: </w:t>
            </w:r>
          </w:p>
          <w:p w14:paraId="6F91EB4B" w14:textId="74D3DCC7" w:rsidR="003244FF" w:rsidRPr="00BA4DCA" w:rsidRDefault="003244FF" w:rsidP="00C40B8F">
            <w:pPr>
              <w:jc w:val="both"/>
              <w:rPr>
                <w:bCs/>
                <w:sz w:val="21"/>
                <w:szCs w:val="21"/>
              </w:rPr>
            </w:pPr>
            <w:r w:rsidRPr="00BA4DCA">
              <w:rPr>
                <w:bCs/>
                <w:sz w:val="21"/>
                <w:szCs w:val="21"/>
              </w:rPr>
              <w:t xml:space="preserve">Расчетный счет </w:t>
            </w:r>
            <w:r w:rsidR="006901ED" w:rsidRPr="00FD5127">
              <w:rPr>
                <w:sz w:val="20"/>
                <w:szCs w:val="20"/>
              </w:rPr>
              <w:t>40702810067230101024</w:t>
            </w:r>
          </w:p>
          <w:p w14:paraId="4BFC8718" w14:textId="098834C5" w:rsidR="003244FF" w:rsidRPr="00BA4DCA" w:rsidRDefault="003244FF" w:rsidP="00C40B8F">
            <w:pPr>
              <w:jc w:val="both"/>
              <w:rPr>
                <w:bCs/>
                <w:sz w:val="21"/>
                <w:szCs w:val="21"/>
              </w:rPr>
            </w:pPr>
            <w:r w:rsidRPr="00BA4DCA">
              <w:rPr>
                <w:bCs/>
                <w:sz w:val="21"/>
                <w:szCs w:val="21"/>
              </w:rPr>
              <w:t xml:space="preserve">БИК </w:t>
            </w:r>
            <w:r w:rsidR="006901ED" w:rsidRPr="00FD5127">
              <w:rPr>
                <w:sz w:val="20"/>
                <w:szCs w:val="20"/>
              </w:rPr>
              <w:t>047102651</w:t>
            </w:r>
            <w:r w:rsidRPr="00BA4DCA">
              <w:rPr>
                <w:bCs/>
                <w:sz w:val="21"/>
                <w:szCs w:val="21"/>
              </w:rPr>
              <w:t xml:space="preserve"> </w:t>
            </w:r>
          </w:p>
          <w:p w14:paraId="7152D7FF" w14:textId="77777777" w:rsidR="006901ED" w:rsidRDefault="006901ED" w:rsidP="00C40B8F">
            <w:pPr>
              <w:jc w:val="both"/>
              <w:rPr>
                <w:sz w:val="20"/>
                <w:szCs w:val="20"/>
              </w:rPr>
            </w:pPr>
            <w:r w:rsidRPr="00FD5127">
              <w:rPr>
                <w:sz w:val="20"/>
                <w:szCs w:val="20"/>
              </w:rPr>
              <w:t>ЗАПАДНО-СИБИРСКОЕ ОТДЕЛЕНИЕ № 8647 ПАО СБЕРБАНК</w:t>
            </w:r>
          </w:p>
          <w:p w14:paraId="331B2712" w14:textId="7E260ADA" w:rsidR="003244FF" w:rsidRDefault="006901ED" w:rsidP="00C40B8F">
            <w:pPr>
              <w:jc w:val="both"/>
              <w:rPr>
                <w:bCs/>
                <w:sz w:val="21"/>
                <w:szCs w:val="21"/>
              </w:rPr>
            </w:pPr>
            <w:r w:rsidRPr="00BA4DCA">
              <w:rPr>
                <w:bCs/>
                <w:sz w:val="21"/>
                <w:szCs w:val="21"/>
              </w:rPr>
              <w:t xml:space="preserve"> </w:t>
            </w:r>
            <w:r w:rsidR="003244FF" w:rsidRPr="00BA4DCA">
              <w:rPr>
                <w:bCs/>
                <w:sz w:val="21"/>
                <w:szCs w:val="21"/>
              </w:rPr>
              <w:t xml:space="preserve">К/с </w:t>
            </w:r>
            <w:r w:rsidRPr="00FD5127">
              <w:rPr>
                <w:sz w:val="20"/>
                <w:szCs w:val="20"/>
              </w:rPr>
              <w:t>30101810800000000651</w:t>
            </w:r>
          </w:p>
          <w:p w14:paraId="33B6ABD7" w14:textId="77777777" w:rsidR="003244FF" w:rsidRPr="00BA4DCA" w:rsidRDefault="003244FF" w:rsidP="00C40B8F">
            <w:pPr>
              <w:jc w:val="both"/>
              <w:rPr>
                <w:bCs/>
                <w:sz w:val="21"/>
                <w:szCs w:val="21"/>
              </w:rPr>
            </w:pPr>
          </w:p>
          <w:p w14:paraId="01EB29D5" w14:textId="77777777" w:rsidR="003244FF" w:rsidRDefault="003244FF" w:rsidP="00C40B8F">
            <w:pPr>
              <w:jc w:val="both"/>
              <w:rPr>
                <w:b/>
                <w:bCs/>
                <w:sz w:val="21"/>
                <w:szCs w:val="21"/>
              </w:rPr>
            </w:pPr>
            <w:r w:rsidRPr="00BA4DCA">
              <w:rPr>
                <w:b/>
                <w:bCs/>
                <w:sz w:val="21"/>
                <w:szCs w:val="21"/>
              </w:rPr>
              <w:t xml:space="preserve">Конкурсный управляющий </w:t>
            </w:r>
          </w:p>
          <w:p w14:paraId="35B071DF" w14:textId="72161D53" w:rsidR="003244FF" w:rsidRDefault="006901ED" w:rsidP="00C40B8F">
            <w:pPr>
              <w:jc w:val="both"/>
              <w:rPr>
                <w:b/>
                <w:bCs/>
                <w:sz w:val="21"/>
                <w:szCs w:val="21"/>
              </w:rPr>
            </w:pPr>
            <w:r>
              <w:rPr>
                <w:b/>
                <w:bCs/>
                <w:sz w:val="21"/>
                <w:szCs w:val="21"/>
              </w:rPr>
              <w:t>ООО «ТМ-Нефть</w:t>
            </w:r>
            <w:r w:rsidR="003244FF" w:rsidRPr="00BA4DCA">
              <w:rPr>
                <w:b/>
                <w:bCs/>
                <w:sz w:val="21"/>
                <w:szCs w:val="21"/>
              </w:rPr>
              <w:t>»</w:t>
            </w:r>
          </w:p>
          <w:p w14:paraId="4D0D5945" w14:textId="77777777" w:rsidR="003244FF" w:rsidRPr="00BA4DCA" w:rsidRDefault="003244FF" w:rsidP="00C40B8F">
            <w:pPr>
              <w:jc w:val="both"/>
              <w:rPr>
                <w:bCs/>
                <w:sz w:val="21"/>
                <w:szCs w:val="21"/>
              </w:rPr>
            </w:pPr>
            <w:r w:rsidRPr="00BA4DCA">
              <w:rPr>
                <w:b/>
                <w:bCs/>
                <w:sz w:val="21"/>
                <w:szCs w:val="21"/>
              </w:rPr>
              <w:t>________________________________ Захаров А.Д.</w:t>
            </w:r>
          </w:p>
        </w:tc>
        <w:tc>
          <w:tcPr>
            <w:tcW w:w="4779" w:type="dxa"/>
          </w:tcPr>
          <w:p w14:paraId="14269412" w14:textId="77777777" w:rsidR="003244FF" w:rsidRPr="00BA4DCA" w:rsidRDefault="003244FF" w:rsidP="00C40B8F">
            <w:pPr>
              <w:jc w:val="both"/>
              <w:rPr>
                <w:bCs/>
                <w:sz w:val="21"/>
                <w:szCs w:val="21"/>
              </w:rPr>
            </w:pPr>
          </w:p>
        </w:tc>
      </w:tr>
    </w:tbl>
    <w:p w14:paraId="7304255D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011A4F75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6966F9EB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2E8E91FA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2E82EE73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70028851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2C3483C3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75AF9EE3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6D6F5C81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643CAC62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06AE1E9F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60D96644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0F353ADD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081FE2F1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4A51E2EF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427BCB2F" w14:textId="77777777" w:rsidR="003244FF" w:rsidRPr="00240DA0" w:rsidRDefault="003244FF" w:rsidP="003244FF">
      <w:pPr>
        <w:rPr>
          <w:sz w:val="21"/>
          <w:szCs w:val="21"/>
        </w:rPr>
      </w:pPr>
    </w:p>
    <w:p w14:paraId="222E942E" w14:textId="77777777" w:rsidR="003244FF" w:rsidRPr="00240DA0" w:rsidRDefault="003244FF" w:rsidP="003244FF">
      <w:pPr>
        <w:jc w:val="right"/>
        <w:rPr>
          <w:sz w:val="21"/>
          <w:szCs w:val="21"/>
        </w:rPr>
      </w:pPr>
    </w:p>
    <w:p w14:paraId="248BD002" w14:textId="77777777" w:rsidR="00746861" w:rsidRDefault="00746861"/>
    <w:sectPr w:rsidR="00746861" w:rsidSect="003244FF">
      <w:headerReference w:type="default" r:id="rId4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AD7B1F" w14:textId="77777777" w:rsidR="00981129" w:rsidRDefault="00981129">
    <w:pPr>
      <w:pStyle w:val="a3"/>
    </w:pPr>
    <w:r>
      <w:t>ПРОЕКТ</w:t>
    </w:r>
  </w:p>
  <w:p w14:paraId="20592B2E" w14:textId="77777777" w:rsidR="00981129" w:rsidRDefault="0098112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FF"/>
    <w:rsid w:val="003244FF"/>
    <w:rsid w:val="00617252"/>
    <w:rsid w:val="006901ED"/>
    <w:rsid w:val="00746861"/>
    <w:rsid w:val="00981129"/>
    <w:rsid w:val="00E20515"/>
    <w:rsid w:val="00E7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27425"/>
  <w15:chartTrackingRefBased/>
  <w15:docId w15:val="{33D30E8C-4F2E-4070-AA39-2A99B7858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44FF"/>
    <w:pPr>
      <w:spacing w:after="0" w:line="240" w:lineRule="auto"/>
    </w:pPr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3244F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3">
    <w:name w:val="header"/>
    <w:basedOn w:val="a"/>
    <w:link w:val="a4"/>
    <w:uiPriority w:val="99"/>
    <w:rsid w:val="003244F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244FF"/>
    <w:rPr>
      <w:rFonts w:ascii="Times New Roman" w:eastAsia="SimSu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Default">
    <w:name w:val="Default"/>
    <w:rsid w:val="003244F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865</Words>
  <Characters>4933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ARINA</dc:creator>
  <cp:keywords/>
  <dc:description/>
  <cp:lastModifiedBy>ARINA</cp:lastModifiedBy>
  <cp:revision>1</cp:revision>
  <dcterms:created xsi:type="dcterms:W3CDTF">2024-10-28T10:25:00Z</dcterms:created>
  <dcterms:modified xsi:type="dcterms:W3CDTF">2024-10-28T11:10:00Z</dcterms:modified>
</cp:coreProperties>
</file>