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41ED038A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1E600D">
        <w:rPr>
          <w:rFonts w:ascii="Arial" w:hAnsi="Arial" w:cs="Arial"/>
          <w:sz w:val="20"/>
          <w:szCs w:val="20"/>
          <w:lang w:eastAsia="ar-SA"/>
        </w:rPr>
        <w:t>4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597E419D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Общество с ограниченной ответственностью «ПМК» (ИНН 4401129739, ОГРН 11144010070827, адрес: 156029, Костромская </w:t>
      </w:r>
      <w:proofErr w:type="spellStart"/>
      <w:proofErr w:type="gram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обл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.,г.</w:t>
      </w:r>
      <w:proofErr w:type="gram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Кострома,ул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. Мясницкая, д.112, оф. 2А) в лице конкурсного управляющего </w:t>
      </w:r>
      <w:proofErr w:type="spell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Железинского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 Александра Александровича (ИНН 645503795643, СНИЛС 116-603-908 41)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572), действующего на основании Решения Арбитражного суда Костромской области от 28.06.2022 по делу А31-15943/2020</w:t>
      </w:r>
      <w:r w:rsidRPr="00E022C3">
        <w:rPr>
          <w:rFonts w:ascii="Arial" w:hAnsi="Arial" w:cs="Arial"/>
          <w:color w:val="000000"/>
          <w:sz w:val="20"/>
          <w:szCs w:val="20"/>
        </w:rPr>
        <w:t>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55CEF70A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</w:t>
      </w:r>
      <w:r w:rsidR="007C6E09">
        <w:rPr>
          <w:rFonts w:ascii="Arial" w:hAnsi="Arial" w:cs="Arial"/>
          <w:color w:val="000000"/>
          <w:sz w:val="20"/>
          <w:szCs w:val="20"/>
        </w:rPr>
        <w:t>______, от «___» __________ 2024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7D6B603" w14:textId="34165D0E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3.7. Внесенный задаток не возвращается:</w:t>
      </w: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</w:t>
      </w:r>
      <w:r w:rsidR="00560D38">
        <w:rPr>
          <w:rFonts w:ascii="Arial" w:hAnsi="Arial" w:cs="Arial"/>
          <w:color w:val="000000"/>
          <w:sz w:val="20"/>
          <w:szCs w:val="20"/>
        </w:rPr>
        <w:t>ООО «ПМК</w:t>
      </w:r>
      <w:r w:rsidRPr="00E022C3">
        <w:rPr>
          <w:rFonts w:ascii="Arial" w:hAnsi="Arial" w:cs="Arial"/>
          <w:color w:val="000000"/>
          <w:sz w:val="20"/>
          <w:szCs w:val="20"/>
        </w:rPr>
        <w:t>» в рамках конкурсного производства;</w:t>
      </w:r>
    </w:p>
    <w:p w14:paraId="43116B14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б) 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1CEB3BCE" w14:textId="7ECA1448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>Общество с огран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иченной ответственностью «ПМК» </w:t>
            </w:r>
          </w:p>
          <w:p w14:paraId="06F33043" w14:textId="77777777" w:rsidR="007C6E09" w:rsidRP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ИНН 4401129739, ОГРН 11144010070827, адрес: 156029, Костромская </w:t>
            </w:r>
            <w:proofErr w:type="spellStart"/>
            <w:proofErr w:type="gramStart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обл</w:t>
            </w:r>
            <w:proofErr w:type="spell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.,г.</w:t>
            </w:r>
            <w:proofErr w:type="gram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Кострома,ул</w:t>
            </w:r>
            <w:proofErr w:type="spell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. Мясницкая, д.112, оф. 2А</w:t>
            </w:r>
          </w:p>
          <w:p w14:paraId="6849DFBD" w14:textId="77777777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в лице конкурсного управляющего </w:t>
            </w:r>
          </w:p>
          <w:p w14:paraId="19DA7141" w14:textId="77777777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>Железинс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кого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Александра Александровича </w:t>
            </w:r>
          </w:p>
          <w:p w14:paraId="1B6EA559" w14:textId="23F30C87" w:rsidR="007C6E09" w:rsidRP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ИНН 645503795643, </w:t>
            </w:r>
            <w:r w:rsidR="0096712C">
              <w:rPr>
                <w:rFonts w:ascii="Arial" w:hAnsi="Arial" w:cs="Arial"/>
                <w:color w:val="000000"/>
                <w:sz w:val="18"/>
                <w:szCs w:val="20"/>
              </w:rPr>
              <w:t>СНИЛС 116-603-908 41</w:t>
            </w:r>
          </w:p>
          <w:p w14:paraId="3AAE37EF" w14:textId="77777777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член Союза «Саморегулируемая организация арбитражных управляющих Северо-Запада» </w:t>
            </w:r>
          </w:p>
          <w:p w14:paraId="48A4A73D" w14:textId="77777777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F92A21" w14:textId="6A0E1E53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34879C80" w14:textId="77777777" w:rsidR="00BC10BA" w:rsidRDefault="00BC10BA" w:rsidP="007C6E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bookmarkStart w:id="0" w:name="_GoBack"/>
            <w:bookmarkEnd w:id="0"/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AB"/>
    <w:rsid w:val="001E600D"/>
    <w:rsid w:val="00560D38"/>
    <w:rsid w:val="007C6E09"/>
    <w:rsid w:val="008F73AB"/>
    <w:rsid w:val="0096712C"/>
    <w:rsid w:val="009837C9"/>
    <w:rsid w:val="00B23BD4"/>
    <w:rsid w:val="00BC10BA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Urist 1</cp:lastModifiedBy>
  <cp:revision>4</cp:revision>
  <dcterms:created xsi:type="dcterms:W3CDTF">2024-12-13T15:17:00Z</dcterms:created>
  <dcterms:modified xsi:type="dcterms:W3CDTF">2024-12-13T15:31:00Z</dcterms:modified>
</cp:coreProperties>
</file>