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2DAD499E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ED1D83">
        <w:rPr>
          <w:rFonts w:ascii="Times New Roman" w:hAnsi="Times New Roman"/>
          <w:sz w:val="21"/>
          <w:szCs w:val="21"/>
          <w:lang w:eastAsia="ar-SA"/>
        </w:rPr>
        <w:t>5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209BD70F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>Акпаралиев</w:t>
      </w:r>
      <w:r w:rsidR="005A47A8">
        <w:rPr>
          <w:rFonts w:ascii="Times New Roman" w:hAnsi="Times New Roman"/>
          <w:color w:val="000000"/>
          <w:sz w:val="20"/>
          <w:szCs w:val="20"/>
        </w:rPr>
        <w:t>а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Расул</w:t>
      </w:r>
      <w:r w:rsidR="005A47A8">
        <w:rPr>
          <w:rFonts w:ascii="Times New Roman" w:hAnsi="Times New Roman"/>
          <w:color w:val="000000"/>
          <w:sz w:val="20"/>
          <w:szCs w:val="20"/>
        </w:rPr>
        <w:t>а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Рустамалиевич</w:t>
      </w:r>
      <w:r w:rsidR="005A47A8">
        <w:rPr>
          <w:rFonts w:ascii="Times New Roman" w:hAnsi="Times New Roman"/>
          <w:color w:val="000000"/>
          <w:sz w:val="20"/>
          <w:szCs w:val="20"/>
        </w:rPr>
        <w:t>а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(дата рождения: 18.03.1986, место рождения: г. Братск Иркутской области, адрес регистрации: 665724 г. Братск, ул. Возрождения, д. 3, кв. 88, СНИЛС: 071-592-573-77, ИНН: 380407601533) Слайковский Дмитрий Гамлетович (ИНН 380500467410, СНИЛС 071-380-787 64) — член Ассоциации Ведущих Арбитражных Управляющих "Достояние" (ОГРН СРО 1117800013000, ИНН СРО 7811290230, место нахождения: 196191, г. Санкт-Петербург, пл. Конституции, д. 7, оф. 524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5A47A8">
        <w:rPr>
          <w:rFonts w:ascii="Times New Roman" w:hAnsi="Times New Roman"/>
          <w:color w:val="000000"/>
          <w:sz w:val="20"/>
          <w:szCs w:val="20"/>
        </w:rPr>
        <w:t>ий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174B6" w:rsidRPr="00232507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>Иркутской области от 23.09.2021</w:t>
      </w:r>
      <w:r w:rsid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>по делу № А19-16765/2020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40CB350E" w:rsidR="00232507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Акпаралиев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  <w:r w:rsidRPr="005A47A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Расул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  <w:r w:rsidRPr="005A47A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Рустамалиевич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</w:p>
          <w:p w14:paraId="4F810D3B" w14:textId="7E0F078D" w:rsidR="00232507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color w:val="000000"/>
                <w:sz w:val="20"/>
                <w:szCs w:val="20"/>
              </w:rPr>
              <w:t>18.03.1986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507"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г.р.;</w:t>
            </w:r>
          </w:p>
          <w:p w14:paraId="24E57690" w14:textId="6ECEF1E0" w:rsidR="00232507" w:rsidRPr="00232507" w:rsidRDefault="00FE7C6F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ИНН </w:t>
            </w:r>
            <w:r w:rsidR="005A47A8" w:rsidRPr="005A47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380407601533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;</w:t>
            </w:r>
          </w:p>
          <w:p w14:paraId="12023BE5" w14:textId="3A033E2E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СНИЛС </w:t>
            </w:r>
            <w:r w:rsidR="005A47A8" w:rsidRPr="005A47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071-592-573-77</w:t>
            </w:r>
          </w:p>
          <w:p w14:paraId="7AC081E6" w14:textId="78115D1E" w:rsidR="00781666" w:rsidRPr="00232507" w:rsidRDefault="00A607DE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</w:t>
            </w:r>
            <w:r w:rsidR="00FE7C6F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дрес 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регистрации: </w:t>
            </w:r>
            <w:r w:rsidR="005A47A8" w:rsidRPr="005A47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665724 г. Братск, ул. Возрождения, д. 3, кв. 88</w:t>
            </w:r>
          </w:p>
          <w:p w14:paraId="46446039" w14:textId="074D4B40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Слайковский Дмитрий Гамлетович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68DFC5EF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Слайковский </w:t>
            </w:r>
            <w:r w:rsidR="005A47A8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Д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5A47A8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Г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BAB3B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AA0579"/>
    <w:rsid w:val="00B337CA"/>
    <w:rsid w:val="00B560D8"/>
    <w:rsid w:val="00B95A6E"/>
    <w:rsid w:val="00BD2B56"/>
    <w:rsid w:val="00BE36F0"/>
    <w:rsid w:val="00C216F7"/>
    <w:rsid w:val="00C33C40"/>
    <w:rsid w:val="00C400C3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D1D83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10</cp:revision>
  <dcterms:created xsi:type="dcterms:W3CDTF">2023-05-17T10:47:00Z</dcterms:created>
  <dcterms:modified xsi:type="dcterms:W3CDTF">2025-02-22T05:06:00Z</dcterms:modified>
</cp:coreProperties>
</file>