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7C9BA361" w14:textId="77777777" w:rsidR="00436E0C" w:rsidRDefault="00436E0C">
      <w:pPr>
        <w:ind w:left="207" w:right="161"/>
        <w:rPr>
          <w:b/>
          <w:sz w:val="16"/>
        </w:rPr>
      </w:pPr>
    </w:p>
    <w:p w14:paraId="38CFA3C1" w14:textId="6CEABB7D" w:rsidR="00314340" w:rsidRPr="002A1102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proofErr w:type="spellStart"/>
      <w:r w:rsidR="002A1102" w:rsidRPr="002A1102">
        <w:rPr>
          <w:b/>
          <w:bCs/>
          <w:sz w:val="16"/>
        </w:rPr>
        <w:t>Трояцк</w:t>
      </w:r>
      <w:r w:rsidR="002A1102">
        <w:rPr>
          <w:b/>
          <w:bCs/>
          <w:sz w:val="16"/>
        </w:rPr>
        <w:t>ого</w:t>
      </w:r>
      <w:proofErr w:type="spellEnd"/>
      <w:r w:rsidR="002A1102" w:rsidRPr="002A1102">
        <w:rPr>
          <w:b/>
          <w:bCs/>
          <w:sz w:val="16"/>
        </w:rPr>
        <w:t xml:space="preserve"> Алексе</w:t>
      </w:r>
      <w:r w:rsidR="002A1102">
        <w:rPr>
          <w:b/>
          <w:bCs/>
          <w:sz w:val="16"/>
        </w:rPr>
        <w:t>я</w:t>
      </w:r>
      <w:r w:rsidR="002A1102" w:rsidRPr="002A1102">
        <w:rPr>
          <w:b/>
          <w:bCs/>
          <w:sz w:val="16"/>
        </w:rPr>
        <w:t xml:space="preserve"> Эдуардович</w:t>
      </w:r>
      <w:r w:rsidR="002A1102">
        <w:rPr>
          <w:b/>
          <w:bCs/>
          <w:sz w:val="16"/>
        </w:rPr>
        <w:t xml:space="preserve">а </w:t>
      </w:r>
      <w:r w:rsidRPr="00B3725A">
        <w:rPr>
          <w:b/>
          <w:sz w:val="16"/>
        </w:rPr>
        <w:t xml:space="preserve">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436E0C">
        <w:rPr>
          <w:bCs/>
          <w:sz w:val="16"/>
        </w:rPr>
        <w:t>я</w:t>
      </w:r>
      <w:r w:rsidRPr="00B3725A">
        <w:rPr>
          <w:bCs/>
          <w:sz w:val="16"/>
        </w:rPr>
        <w:t xml:space="preserve"> Арбитражного суда </w:t>
      </w:r>
      <w:r w:rsidR="002A1102" w:rsidRPr="002A1102">
        <w:rPr>
          <w:bCs/>
          <w:sz w:val="16"/>
        </w:rPr>
        <w:t>города Санкт-Петербурга и Ленинградской̆ области от 12.09.2024 г. (резолютивная часть объявлена 10.09.2024 г.) по делу No А56-16749/2024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643A1A75" w14:textId="77777777" w:rsidR="002A1102" w:rsidRDefault="00436E0C" w:rsidP="002A1102">
      <w:pPr>
        <w:pStyle w:val="1"/>
        <w:ind w:left="207"/>
      </w:pPr>
      <w:r>
        <w:tab/>
      </w:r>
      <w:r w:rsidR="00B3725A">
        <w:t>Лот</w:t>
      </w:r>
      <w:r w:rsidR="00B3725A" w:rsidRPr="00B3725A">
        <w:rPr>
          <w:spacing w:val="-2"/>
        </w:rPr>
        <w:t xml:space="preserve"> </w:t>
      </w:r>
      <w:r w:rsidR="00B3725A" w:rsidRPr="00B3725A">
        <w:t>№1:</w:t>
      </w:r>
      <w:r w:rsidR="00B3725A" w:rsidRPr="00B3725A">
        <w:rPr>
          <w:spacing w:val="-1"/>
        </w:rPr>
        <w:t xml:space="preserve"> </w:t>
      </w:r>
      <w:r w:rsidR="002A1102">
        <w:t xml:space="preserve">- Транспортное средство Volvo XC 70 2008 </w:t>
      </w:r>
      <w:proofErr w:type="spellStart"/>
      <w:r w:rsidR="002A1102">
        <w:t>г.в</w:t>
      </w:r>
      <w:proofErr w:type="spellEnd"/>
      <w:r w:rsidR="002A1102">
        <w:t xml:space="preserve">., черного цвета, VIN – YV1BZ7146811027354, ГРЗ X722ЕВ47. </w:t>
      </w:r>
    </w:p>
    <w:p w14:paraId="2DCC3F7C" w14:textId="7D6C6B37" w:rsidR="00314340" w:rsidRPr="00436E0C" w:rsidRDefault="002A1102" w:rsidP="002A1102">
      <w:pPr>
        <w:pStyle w:val="1"/>
        <w:ind w:left="207"/>
        <w:rPr>
          <w:b w:val="0"/>
          <w:bCs w:val="0"/>
        </w:rPr>
      </w:pPr>
      <w:r>
        <w:tab/>
        <w:t xml:space="preserve">ТС не на ходу. Разукомплектовано. Очаги коррозии. Вмятины.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 </w:t>
      </w:r>
      <w:r w:rsidR="00B3725A" w:rsidRPr="00436E0C">
        <w:rPr>
          <w:b w:val="0"/>
          <w:bCs w:val="0"/>
          <w:color w:val="333333"/>
        </w:rPr>
        <w:t>перечисляет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на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расчетный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счет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Организатора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торгов,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указанный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в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сообщении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проведении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торгов,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денежные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средства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(</w:t>
      </w:r>
      <w:r w:rsidR="00140A8E" w:rsidRPr="00436E0C">
        <w:rPr>
          <w:b w:val="0"/>
          <w:bCs w:val="0"/>
          <w:color w:val="333333"/>
        </w:rPr>
        <w:t>10</w:t>
      </w:r>
      <w:r w:rsidR="00B3725A" w:rsidRPr="00436E0C">
        <w:rPr>
          <w:b w:val="0"/>
          <w:bCs w:val="0"/>
          <w:color w:val="333333"/>
        </w:rPr>
        <w:t>%)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61297B" w:rsidRPr="0061297B">
        <w:rPr>
          <w:b w:val="0"/>
          <w:bCs w:val="0"/>
          <w:color w:val="333333"/>
        </w:rPr>
        <w:t>от цены продажи имущества в конкретном периоде торгов в форме публичного предложения</w:t>
      </w:r>
      <w:r w:rsidR="00B3725A" w:rsidRPr="00436E0C">
        <w:rPr>
          <w:b w:val="0"/>
          <w:bCs w:val="0"/>
          <w:color w:val="333333"/>
        </w:rPr>
        <w:t>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0427AEBD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proofErr w:type="spellStart"/>
            <w:r w:rsidR="002A1102" w:rsidRPr="002A1102">
              <w:rPr>
                <w:b/>
                <w:bCs/>
                <w:sz w:val="16"/>
              </w:rPr>
              <w:t>Трояцк</w:t>
            </w:r>
            <w:r w:rsidR="002A1102">
              <w:rPr>
                <w:b/>
                <w:bCs/>
                <w:sz w:val="16"/>
              </w:rPr>
              <w:t>ого</w:t>
            </w:r>
            <w:proofErr w:type="spellEnd"/>
            <w:r w:rsidR="002A1102" w:rsidRPr="002A1102">
              <w:rPr>
                <w:b/>
                <w:bCs/>
                <w:sz w:val="16"/>
              </w:rPr>
              <w:t xml:space="preserve"> Алексе</w:t>
            </w:r>
            <w:r w:rsidR="002A1102">
              <w:rPr>
                <w:b/>
                <w:bCs/>
                <w:sz w:val="16"/>
              </w:rPr>
              <w:t>я</w:t>
            </w:r>
            <w:r w:rsidR="002A1102" w:rsidRPr="002A1102">
              <w:rPr>
                <w:b/>
                <w:bCs/>
                <w:sz w:val="16"/>
              </w:rPr>
              <w:t xml:space="preserve"> Эдуардович</w:t>
            </w:r>
            <w:r w:rsidR="002A1102">
              <w:rPr>
                <w:b/>
                <w:bCs/>
                <w:sz w:val="16"/>
              </w:rPr>
              <w:t>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47A2B530" w:rsidR="00314340" w:rsidRDefault="002A1102">
            <w:pPr>
              <w:pStyle w:val="TableParagraph"/>
              <w:rPr>
                <w:b/>
                <w:sz w:val="16"/>
              </w:rPr>
            </w:pPr>
            <w:proofErr w:type="spellStart"/>
            <w:r w:rsidRPr="002A1102">
              <w:rPr>
                <w:b/>
                <w:bCs/>
                <w:sz w:val="16"/>
              </w:rPr>
              <w:t>Трояцк</w:t>
            </w:r>
            <w:r>
              <w:rPr>
                <w:b/>
                <w:bCs/>
                <w:sz w:val="16"/>
              </w:rPr>
              <w:t>ого</w:t>
            </w:r>
            <w:proofErr w:type="spellEnd"/>
            <w:r w:rsidRPr="002A1102">
              <w:rPr>
                <w:b/>
                <w:bCs/>
                <w:sz w:val="16"/>
              </w:rPr>
              <w:t xml:space="preserve"> Алексе</w:t>
            </w:r>
            <w:r>
              <w:rPr>
                <w:b/>
                <w:bCs/>
                <w:sz w:val="16"/>
              </w:rPr>
              <w:t>я</w:t>
            </w:r>
            <w:r w:rsidRPr="002A1102">
              <w:rPr>
                <w:b/>
                <w:bCs/>
                <w:sz w:val="16"/>
              </w:rPr>
              <w:t xml:space="preserve"> Эдуардович</w:t>
            </w:r>
            <w:r>
              <w:rPr>
                <w:b/>
                <w:bCs/>
                <w:sz w:val="16"/>
              </w:rPr>
              <w:t>а</w:t>
            </w:r>
            <w:r w:rsidR="00B3725A" w:rsidRPr="00B3725A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199166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2A1102"/>
    <w:rsid w:val="00314340"/>
    <w:rsid w:val="00436E0C"/>
    <w:rsid w:val="0061297B"/>
    <w:rsid w:val="008E6B39"/>
    <w:rsid w:val="00954A81"/>
    <w:rsid w:val="00B3725A"/>
    <w:rsid w:val="00D2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B86850B3-C918-4A34-8CBA-9D826779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436E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9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3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4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0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7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2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4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8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8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2025-08-08T08:08:00Z</dcterms:created>
  <dcterms:modified xsi:type="dcterms:W3CDTF">2025-08-08T08:08:00Z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