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0D5DE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ДОГОВОР</w:t>
      </w:r>
    </w:p>
    <w:p w14:paraId="42296796" w14:textId="77777777" w:rsidR="006E6C26" w:rsidRDefault="000F139A">
      <w:pPr>
        <w:pStyle w:val="ConsPlusTitle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купли-продажи</w:t>
      </w:r>
    </w:p>
    <w:p w14:paraId="4977B956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110DFBE6" w14:textId="77777777" w:rsidR="006E6C26" w:rsidRDefault="000F139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«_____» ____________ 20__г.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                   г. Санкт-Петербург</w:t>
      </w:r>
    </w:p>
    <w:p w14:paraId="608570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14:paraId="7A345009" w14:textId="2C60C9CC" w:rsidR="006E6C26" w:rsidRDefault="0083180E">
      <w:pPr>
        <w:pStyle w:val="StGen0"/>
        <w:rPr>
          <w:sz w:val="16"/>
          <w:szCs w:val="16"/>
        </w:rPr>
      </w:pPr>
      <w:r w:rsidRPr="00B3725A">
        <w:rPr>
          <w:b/>
          <w:sz w:val="16"/>
        </w:rPr>
        <w:t xml:space="preserve">Финансовый управляющий </w:t>
      </w:r>
      <w:r w:rsidR="00FA350D" w:rsidRPr="006C2DFB">
        <w:rPr>
          <w:b/>
          <w:bCs/>
          <w:sz w:val="16"/>
        </w:rPr>
        <w:t>Дикарев</w:t>
      </w:r>
      <w:r w:rsidR="00FA350D">
        <w:rPr>
          <w:b/>
          <w:bCs/>
          <w:sz w:val="16"/>
        </w:rPr>
        <w:t>а</w:t>
      </w:r>
      <w:r w:rsidR="00FA350D" w:rsidRPr="006C2DFB">
        <w:rPr>
          <w:b/>
          <w:bCs/>
          <w:sz w:val="16"/>
        </w:rPr>
        <w:t xml:space="preserve"> Андре</w:t>
      </w:r>
      <w:r w:rsidR="00FA350D">
        <w:rPr>
          <w:b/>
          <w:bCs/>
          <w:sz w:val="16"/>
        </w:rPr>
        <w:t>я</w:t>
      </w:r>
      <w:r w:rsidR="00FA350D" w:rsidRPr="006C2DFB">
        <w:rPr>
          <w:b/>
          <w:bCs/>
          <w:sz w:val="16"/>
        </w:rPr>
        <w:t xml:space="preserve"> Юрьевич</w:t>
      </w:r>
      <w:r w:rsidR="00FA350D">
        <w:rPr>
          <w:b/>
          <w:bCs/>
          <w:sz w:val="16"/>
        </w:rPr>
        <w:t>а</w:t>
      </w:r>
      <w:r>
        <w:rPr>
          <w:b/>
          <w:bCs/>
          <w:sz w:val="16"/>
        </w:rPr>
        <w:t xml:space="preserve"> </w:t>
      </w:r>
      <w:r w:rsidRPr="00B3725A">
        <w:rPr>
          <w:b/>
          <w:sz w:val="16"/>
        </w:rPr>
        <w:t xml:space="preserve">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>
        <w:rPr>
          <w:bCs/>
          <w:sz w:val="16"/>
        </w:rPr>
        <w:t>я</w:t>
      </w:r>
      <w:r w:rsidRPr="00B3725A">
        <w:rPr>
          <w:bCs/>
          <w:sz w:val="16"/>
        </w:rPr>
        <w:t xml:space="preserve"> Арбитражного суда </w:t>
      </w:r>
      <w:r w:rsidRPr="002A1102">
        <w:rPr>
          <w:bCs/>
          <w:sz w:val="16"/>
          <w:szCs w:val="22"/>
        </w:rPr>
        <w:t xml:space="preserve">города </w:t>
      </w:r>
      <w:r w:rsidR="00FA350D" w:rsidRPr="006C2DFB">
        <w:rPr>
          <w:bCs/>
          <w:sz w:val="16"/>
        </w:rPr>
        <w:t>Москвы от 14.05.2025 г. по делу No А40-183638/23</w:t>
      </w:r>
      <w:r w:rsidR="000F139A">
        <w:rPr>
          <w:color w:val="333333"/>
          <w:sz w:val="16"/>
          <w:szCs w:val="16"/>
          <w:shd w:val="clear" w:color="auto" w:fill="FFFFFF"/>
        </w:rPr>
        <w:t>,</w:t>
      </w:r>
      <w:r w:rsidR="000F139A">
        <w:rPr>
          <w:sz w:val="16"/>
          <w:szCs w:val="16"/>
        </w:rPr>
        <w:t xml:space="preserve"> именуемый в дальнейшем </w:t>
      </w:r>
      <w:r w:rsidR="000F139A">
        <w:rPr>
          <w:b/>
          <w:sz w:val="16"/>
          <w:szCs w:val="16"/>
        </w:rPr>
        <w:t>«Продавец»</w:t>
      </w:r>
      <w:r w:rsidR="000F139A">
        <w:rPr>
          <w:sz w:val="16"/>
          <w:szCs w:val="16"/>
        </w:rPr>
        <w:t xml:space="preserve">, с одной стороны, и </w:t>
      </w:r>
      <w:r w:rsidR="000F139A">
        <w:rPr>
          <w:b/>
          <w:sz w:val="16"/>
          <w:szCs w:val="16"/>
        </w:rPr>
        <w:t>_______________________________________________________</w:t>
      </w:r>
      <w:r w:rsidR="000F139A">
        <w:rPr>
          <w:sz w:val="16"/>
          <w:szCs w:val="16"/>
        </w:rPr>
        <w:t>именуемый (</w:t>
      </w:r>
      <w:proofErr w:type="spellStart"/>
      <w:r w:rsidR="000F139A">
        <w:rPr>
          <w:sz w:val="16"/>
          <w:szCs w:val="16"/>
        </w:rPr>
        <w:t>ая</w:t>
      </w:r>
      <w:proofErr w:type="spellEnd"/>
      <w:r w:rsidR="000F139A">
        <w:rPr>
          <w:sz w:val="16"/>
          <w:szCs w:val="16"/>
        </w:rPr>
        <w:t xml:space="preserve">) в дальнейшем </w:t>
      </w:r>
      <w:r w:rsidR="000F139A">
        <w:rPr>
          <w:b/>
          <w:sz w:val="16"/>
          <w:szCs w:val="16"/>
        </w:rPr>
        <w:t>«Покупатель»</w:t>
      </w:r>
      <w:r w:rsidR="000F139A">
        <w:rPr>
          <w:sz w:val="16"/>
          <w:szCs w:val="16"/>
        </w:rPr>
        <w:t>, с другой стороны, заключили настоящий Договор о нижеследующем:</w:t>
      </w:r>
    </w:p>
    <w:p w14:paraId="43EF6893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528B9A4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 ПРЕДМЕТ ДОГОВОРА</w:t>
      </w:r>
    </w:p>
    <w:p w14:paraId="50A99B0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5AE7A6C" w14:textId="77777777" w:rsidR="006E6C26" w:rsidRPr="0083180E" w:rsidRDefault="000F139A">
      <w:pPr>
        <w:pStyle w:val="af9"/>
        <w:numPr>
          <w:ilvl w:val="1"/>
          <w:numId w:val="1"/>
        </w:numPr>
        <w:jc w:val="both"/>
        <w:rPr>
          <w:color w:val="333333"/>
          <w:sz w:val="16"/>
          <w:szCs w:val="16"/>
          <w:shd w:val="clear" w:color="auto" w:fill="FFFFFF"/>
        </w:rPr>
      </w:pPr>
      <w:r>
        <w:rPr>
          <w:sz w:val="16"/>
          <w:szCs w:val="16"/>
        </w:rPr>
        <w:t>В соответствии с настоящим Договором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>
        <w:rPr>
          <w:color w:val="333333"/>
          <w:sz w:val="16"/>
          <w:szCs w:val="16"/>
          <w:shd w:val="clear" w:color="auto" w:fill="EAF1F7"/>
        </w:rPr>
        <w:t xml:space="preserve"> </w:t>
      </w:r>
    </w:p>
    <w:p w14:paraId="30A2CBC8" w14:textId="77777777" w:rsidR="0083180E" w:rsidRDefault="0083180E" w:rsidP="0083180E">
      <w:pPr>
        <w:pStyle w:val="af9"/>
        <w:ind w:left="1069"/>
        <w:jc w:val="both"/>
        <w:rPr>
          <w:color w:val="333333"/>
          <w:sz w:val="16"/>
          <w:szCs w:val="16"/>
          <w:shd w:val="clear" w:color="auto" w:fill="EAF1F7"/>
        </w:rPr>
      </w:pPr>
    </w:p>
    <w:p w14:paraId="794C2049" w14:textId="77777777" w:rsidR="00FA350D" w:rsidRPr="00FA350D" w:rsidRDefault="00FA350D" w:rsidP="00FA350D">
      <w:pPr>
        <w:pStyle w:val="af9"/>
        <w:ind w:left="1069"/>
        <w:rPr>
          <w:b/>
          <w:bCs/>
          <w:color w:val="333333"/>
          <w:sz w:val="16"/>
          <w:szCs w:val="16"/>
          <w:shd w:val="clear" w:color="auto" w:fill="FFFFFF"/>
        </w:rPr>
      </w:pPr>
      <w:r w:rsidRPr="00FA350D">
        <w:rPr>
          <w:b/>
          <w:bCs/>
          <w:color w:val="333333"/>
          <w:sz w:val="16"/>
          <w:szCs w:val="16"/>
          <w:shd w:val="clear" w:color="auto" w:fill="FFFFFF"/>
        </w:rPr>
        <w:t>Лот №1: - Годные остатки:</w:t>
      </w:r>
      <w:r w:rsidRPr="00FA350D">
        <w:rPr>
          <w:b/>
          <w:bCs/>
          <w:color w:val="333333"/>
          <w:sz w:val="16"/>
          <w:szCs w:val="16"/>
          <w:shd w:val="clear" w:color="auto" w:fill="FFFFFF"/>
        </w:rPr>
        <w:br/>
        <w:t>Скобяные изделия,</w:t>
      </w:r>
      <w:r w:rsidRPr="00FA350D">
        <w:rPr>
          <w:b/>
          <w:bCs/>
          <w:color w:val="333333"/>
          <w:sz w:val="16"/>
          <w:szCs w:val="16"/>
          <w:shd w:val="clear" w:color="auto" w:fill="FFFFFF"/>
        </w:rPr>
        <w:br/>
        <w:t>Строительные материалы,</w:t>
      </w:r>
      <w:r w:rsidRPr="00FA350D">
        <w:rPr>
          <w:b/>
          <w:bCs/>
          <w:color w:val="333333"/>
          <w:sz w:val="16"/>
          <w:szCs w:val="16"/>
          <w:shd w:val="clear" w:color="auto" w:fill="FFFFFF"/>
        </w:rPr>
        <w:br/>
        <w:t xml:space="preserve">Инструменты (ручной̆ инструмент), </w:t>
      </w:r>
    </w:p>
    <w:p w14:paraId="787F85EE" w14:textId="1FCE23A6" w:rsidR="00FA350D" w:rsidRPr="00FA350D" w:rsidRDefault="00FA350D" w:rsidP="00FA350D">
      <w:pPr>
        <w:pStyle w:val="af9"/>
        <w:ind w:left="1069"/>
        <w:rPr>
          <w:b/>
          <w:bCs/>
          <w:color w:val="333333"/>
          <w:sz w:val="16"/>
          <w:szCs w:val="16"/>
          <w:shd w:val="clear" w:color="auto" w:fill="FFFFFF"/>
        </w:rPr>
      </w:pPr>
      <w:r w:rsidRPr="00FA350D">
        <w:rPr>
          <w:b/>
          <w:bCs/>
          <w:color w:val="333333"/>
          <w:sz w:val="16"/>
          <w:szCs w:val="16"/>
          <w:shd w:val="clear" w:color="auto" w:fill="FFFFFF"/>
        </w:rPr>
        <w:t>Водоснабжение,</w:t>
      </w:r>
      <w:r w:rsidRPr="00FA350D">
        <w:rPr>
          <w:b/>
          <w:bCs/>
          <w:color w:val="333333"/>
          <w:sz w:val="16"/>
          <w:szCs w:val="16"/>
          <w:shd w:val="clear" w:color="auto" w:fill="FFFFFF"/>
        </w:rPr>
        <w:br/>
        <w:t>Сантехника,</w:t>
      </w:r>
      <w:r w:rsidRPr="00FA350D">
        <w:rPr>
          <w:b/>
          <w:bCs/>
          <w:color w:val="333333"/>
          <w:sz w:val="16"/>
          <w:szCs w:val="16"/>
          <w:shd w:val="clear" w:color="auto" w:fill="FFFFFF"/>
        </w:rPr>
        <w:br/>
        <w:t>Электротовары,</w:t>
      </w:r>
      <w:r w:rsidRPr="00FA350D">
        <w:rPr>
          <w:b/>
          <w:bCs/>
          <w:color w:val="333333"/>
          <w:sz w:val="16"/>
          <w:szCs w:val="16"/>
          <w:shd w:val="clear" w:color="auto" w:fill="FFFFFF"/>
        </w:rPr>
        <w:br/>
        <w:t>Краски,</w:t>
      </w:r>
      <w:r w:rsidRPr="00FA350D">
        <w:rPr>
          <w:b/>
          <w:bCs/>
          <w:color w:val="333333"/>
          <w:sz w:val="16"/>
          <w:szCs w:val="16"/>
          <w:shd w:val="clear" w:color="auto" w:fill="FFFFFF"/>
        </w:rPr>
        <w:br/>
        <w:t>Стеллажи (хранение).</w:t>
      </w:r>
      <w:r w:rsidRPr="00FA350D">
        <w:rPr>
          <w:b/>
          <w:bCs/>
          <w:color w:val="333333"/>
          <w:sz w:val="16"/>
          <w:szCs w:val="16"/>
          <w:shd w:val="clear" w:color="auto" w:fill="FFFFFF"/>
        </w:rPr>
        <w:br/>
        <w:t xml:space="preserve">Имущество реализуется в состоянии «как есть» </w:t>
      </w:r>
    </w:p>
    <w:p w14:paraId="619B5142" w14:textId="77777777" w:rsidR="006E6C26" w:rsidRDefault="006E6C26">
      <w:pPr>
        <w:pStyle w:val="af9"/>
        <w:ind w:left="1069"/>
        <w:jc w:val="both"/>
        <w:rPr>
          <w:color w:val="333333"/>
          <w:sz w:val="16"/>
          <w:szCs w:val="16"/>
          <w:shd w:val="clear" w:color="auto" w:fill="FFFFFF"/>
        </w:rPr>
      </w:pPr>
    </w:p>
    <w:p w14:paraId="1E892A85" w14:textId="67E4F7AD" w:rsidR="006E6C26" w:rsidRDefault="006E6C26">
      <w:pPr>
        <w:pStyle w:val="StGen0"/>
        <w:shd w:val="clear" w:color="auto" w:fill="FFFFFF"/>
        <w:rPr>
          <w:sz w:val="16"/>
          <w:szCs w:val="16"/>
        </w:rPr>
      </w:pPr>
    </w:p>
    <w:p w14:paraId="0F30E61E" w14:textId="77777777" w:rsidR="006E6C26" w:rsidRDefault="000F139A">
      <w:pPr>
        <w:pStyle w:val="af6"/>
        <w:ind w:left="360" w:firstLine="34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1.2. Акт приема-передачи имущества заключается с Покупателем после полной оплаты.</w:t>
      </w:r>
    </w:p>
    <w:p w14:paraId="61F8D068" w14:textId="77777777" w:rsidR="006E6C26" w:rsidRDefault="000F139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1.3.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Отчуждаемое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являющееся предметом настоящего договора, до его подписания </w:t>
      </w:r>
      <w:r>
        <w:rPr>
          <w:rFonts w:ascii="Times New Roman" w:hAnsi="Times New Roman" w:cs="Times New Roman"/>
          <w:sz w:val="16"/>
          <w:szCs w:val="16"/>
          <w:lang w:eastAsia="ru-RU"/>
        </w:rPr>
        <w:t xml:space="preserve">сторонами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осмотрено. Претензий к качественному состоянию </w:t>
      </w:r>
      <w:r>
        <w:rPr>
          <w:rFonts w:ascii="Times New Roman" w:hAnsi="Times New Roman" w:cs="Times New Roman"/>
          <w:sz w:val="16"/>
          <w:szCs w:val="16"/>
          <w:lang w:eastAsia="ru-RU"/>
        </w:rPr>
        <w:t>имущества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П</w:t>
      </w:r>
      <w:r>
        <w:rPr>
          <w:rFonts w:ascii="Times New Roman" w:hAnsi="Times New Roman" w:cs="Times New Roman"/>
          <w:sz w:val="16"/>
          <w:szCs w:val="16"/>
          <w:lang w:eastAsia="ru-RU"/>
        </w:rPr>
        <w:t>окупатель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не имеет. </w:t>
      </w:r>
    </w:p>
    <w:p w14:paraId="216018E0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EA6FCD9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2. ЦЕНА ДОГОВОРА И РАСЧЕТЫ СТОРОН</w:t>
      </w:r>
    </w:p>
    <w:p w14:paraId="673F08DD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7844062F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2.1. </w:t>
      </w:r>
      <w:r>
        <w:rPr>
          <w:rFonts w:ascii="Times New Roman" w:hAnsi="Times New Roman" w:cs="Times New Roman"/>
          <w:bCs/>
          <w:sz w:val="16"/>
          <w:szCs w:val="16"/>
        </w:rPr>
        <w:t xml:space="preserve">Общая стоимость имущества составляет </w:t>
      </w:r>
      <w:r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64AE3B99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(_____________________________________________________________________________________) рублей</w:t>
      </w:r>
      <w:r>
        <w:rPr>
          <w:rFonts w:ascii="Times New Roman" w:hAnsi="Times New Roman" w:cs="Times New Roman"/>
          <w:b/>
          <w:bCs/>
          <w:sz w:val="16"/>
          <w:szCs w:val="16"/>
        </w:rPr>
        <w:t>.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</w:p>
    <w:p w14:paraId="0B31469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2.2. Оплата производится в течение 30 дней </w:t>
      </w:r>
      <w:r>
        <w:rPr>
          <w:rFonts w:ascii="Times New Roman" w:hAnsi="Times New Roman" w:cs="Times New Roman"/>
          <w:bCs/>
          <w:sz w:val="16"/>
          <w:szCs w:val="16"/>
        </w:rPr>
        <w:t>с момента подписания договора.</w:t>
      </w:r>
    </w:p>
    <w:p w14:paraId="7C6E82F8" w14:textId="77777777" w:rsidR="006E6C26" w:rsidRDefault="000F139A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2.3. Оплата производиться путем безналичного перечисления денежных средств на счет Продавца. </w:t>
      </w:r>
    </w:p>
    <w:p w14:paraId="36A35C0E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340F579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 РАЗРЕШЕНИЕ СПОРОВ</w:t>
      </w:r>
    </w:p>
    <w:p w14:paraId="4B9FC87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BD984AC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72C38A5B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3.2. При не урегулировании в процессе переговоров спорных вопросов они разрешаются в суде в порядке, установленном действующим законодательством.</w:t>
      </w:r>
    </w:p>
    <w:p w14:paraId="529FB706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14:paraId="543D45A8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4DA62E20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445145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 ЗАКЛЮЧИТЕЛЬНЫЕ ПОЛОЖЕНИЯ</w:t>
      </w:r>
    </w:p>
    <w:p w14:paraId="06EEC77F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14:paraId="1167F755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4.1. Во всем, что не предусмотрено настоящим Договором, стороны руководствуются действующим законодательством РФ.</w:t>
      </w:r>
    </w:p>
    <w:p w14:paraId="5C882117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установленном порядке.</w:t>
      </w:r>
    </w:p>
    <w:p w14:paraId="6D6A4572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4.3. Настоящий Договор, может быть, расторгнут в установленном законодательством порядке до регистрации перехода права собственности к Покупателю.</w:t>
      </w:r>
    </w:p>
    <w:p w14:paraId="20F71B4E" w14:textId="77777777" w:rsidR="006E6C26" w:rsidRDefault="000F139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2DF4099" w14:textId="77777777" w:rsidR="006E6C26" w:rsidRDefault="006E6C2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14:paraId="09BE0F71" w14:textId="77777777" w:rsidR="006E6C26" w:rsidRDefault="000F139A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АДРЕСА И ПОДПИСИ СТОРОН:</w:t>
      </w:r>
    </w:p>
    <w:p w14:paraId="5B631E11" w14:textId="77777777" w:rsidR="006E6C26" w:rsidRDefault="006E6C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FA350D" w14:paraId="46D99D51" w14:textId="77777777" w:rsidTr="00180A40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7C89F60F" w14:textId="77777777" w:rsidR="00FA350D" w:rsidRDefault="00FA350D" w:rsidP="00FA350D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53B1AA04" w14:textId="77777777" w:rsidR="00FA350D" w:rsidRDefault="00FA350D" w:rsidP="00FA350D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r w:rsidRPr="006C2DFB">
              <w:rPr>
                <w:b/>
                <w:bCs/>
                <w:sz w:val="16"/>
              </w:rPr>
              <w:t>Дикарев</w:t>
            </w:r>
            <w:r>
              <w:rPr>
                <w:b/>
                <w:bCs/>
                <w:sz w:val="16"/>
              </w:rPr>
              <w:t>а</w:t>
            </w:r>
            <w:r w:rsidRPr="006C2DFB">
              <w:rPr>
                <w:b/>
                <w:bCs/>
                <w:sz w:val="16"/>
              </w:rPr>
              <w:t xml:space="preserve"> Андре</w:t>
            </w:r>
            <w:r>
              <w:rPr>
                <w:b/>
                <w:bCs/>
                <w:sz w:val="16"/>
              </w:rPr>
              <w:t>я</w:t>
            </w:r>
            <w:r w:rsidRPr="006C2DFB">
              <w:rPr>
                <w:b/>
                <w:bCs/>
                <w:sz w:val="16"/>
              </w:rPr>
              <w:t xml:space="preserve"> Юрьевич</w:t>
            </w:r>
            <w:r>
              <w:rPr>
                <w:b/>
                <w:bCs/>
                <w:sz w:val="16"/>
              </w:rPr>
              <w:t>а</w:t>
            </w:r>
            <w:r w:rsidRPr="00B3725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1D42C00" w14:textId="77777777" w:rsidR="00FA350D" w:rsidRDefault="00FA350D" w:rsidP="00FA350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23A8DFF5" w14:textId="77777777" w:rsidR="00FA350D" w:rsidRDefault="00FA350D" w:rsidP="00FA350D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</w:t>
            </w:r>
            <w:proofErr w:type="spellStart"/>
            <w:r>
              <w:rPr>
                <w:sz w:val="16"/>
              </w:rPr>
              <w:t>ТБанк</w:t>
            </w:r>
            <w:proofErr w:type="spellEnd"/>
            <w:r>
              <w:rPr>
                <w:sz w:val="16"/>
              </w:rPr>
              <w:t>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20A47952" w14:textId="77777777" w:rsidR="00FA350D" w:rsidRDefault="00FA350D" w:rsidP="00FA350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3D072828" w14:textId="60CF04EC" w:rsidR="00FA350D" w:rsidRDefault="00FA350D" w:rsidP="00FA350D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569C579A" w14:textId="7865F709" w:rsidR="00FA350D" w:rsidRDefault="00FA350D" w:rsidP="00FA350D">
            <w:pPr>
              <w:pStyle w:val="TableParagraph"/>
              <w:spacing w:before="5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Покупатель</w:t>
            </w:r>
            <w:proofErr w:type="spellEnd"/>
            <w:r>
              <w:rPr>
                <w:spacing w:val="-2"/>
                <w:sz w:val="16"/>
              </w:rPr>
              <w:t>:</w:t>
            </w:r>
          </w:p>
        </w:tc>
      </w:tr>
      <w:tr w:rsidR="00FA350D" w14:paraId="3444CF74" w14:textId="77777777" w:rsidTr="00180A40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29B2FAB5" w14:textId="77777777" w:rsidR="00FA350D" w:rsidRDefault="00FA350D" w:rsidP="00FA350D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5248CDB1" w14:textId="77777777" w:rsidR="00FA350D" w:rsidRDefault="00FA350D" w:rsidP="00FA350D">
            <w:pPr>
              <w:pStyle w:val="TableParagraph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Финансовый</w:t>
            </w:r>
            <w:proofErr w:type="spellEnd"/>
            <w:r>
              <w:rPr>
                <w:b/>
                <w:spacing w:val="-9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управляющий</w:t>
            </w:r>
            <w:proofErr w:type="spellEnd"/>
          </w:p>
          <w:p w14:paraId="5CA2C715" w14:textId="4E07D445" w:rsidR="00FA350D" w:rsidRPr="002514ED" w:rsidRDefault="00FA350D" w:rsidP="00FA350D">
            <w:pPr>
              <w:pStyle w:val="TableParagraph"/>
              <w:rPr>
                <w:b/>
                <w:sz w:val="16"/>
                <w:lang w:val="ru-RU"/>
              </w:rPr>
            </w:pPr>
            <w:r w:rsidRPr="00FA350D">
              <w:rPr>
                <w:b/>
                <w:bCs/>
                <w:sz w:val="16"/>
                <w:lang w:val="ru-RU"/>
              </w:rPr>
              <w:t>Дикарева Андрея Юрьевича</w:t>
            </w:r>
            <w:r w:rsidRPr="00FA350D">
              <w:rPr>
                <w:b/>
                <w:sz w:val="16"/>
                <w:lang w:val="ru-RU"/>
              </w:rPr>
              <w:t xml:space="preserve"> Железинский</w:t>
            </w:r>
            <w:r w:rsidRPr="00FA350D">
              <w:rPr>
                <w:b/>
                <w:spacing w:val="-2"/>
                <w:sz w:val="16"/>
                <w:lang w:val="ru-RU"/>
              </w:rPr>
              <w:t xml:space="preserve"> </w:t>
            </w:r>
            <w:r w:rsidRPr="00FA350D">
              <w:rPr>
                <w:b/>
                <w:spacing w:val="-4"/>
                <w:sz w:val="16"/>
                <w:lang w:val="ru-RU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6BBC5CE6" w14:textId="77777777" w:rsidR="00FA350D" w:rsidRPr="002514ED" w:rsidRDefault="00FA350D" w:rsidP="00FA350D">
            <w:pPr>
              <w:pStyle w:val="TableParagraph"/>
              <w:ind w:left="0"/>
              <w:rPr>
                <w:sz w:val="16"/>
                <w:lang w:val="ru-RU"/>
              </w:rPr>
            </w:pPr>
          </w:p>
        </w:tc>
      </w:tr>
    </w:tbl>
    <w:p w14:paraId="6E95E2EB" w14:textId="77777777" w:rsidR="006E6C26" w:rsidRDefault="006E6C26">
      <w:pPr>
        <w:jc w:val="both"/>
        <w:rPr>
          <w:sz w:val="16"/>
          <w:szCs w:val="16"/>
        </w:rPr>
      </w:pPr>
    </w:p>
    <w:sectPr w:rsidR="006E6C26">
      <w:pgSz w:w="11906" w:h="16838"/>
      <w:pgMar w:top="632" w:right="566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1D70B" w14:textId="77777777" w:rsidR="00883659" w:rsidRDefault="00883659">
      <w:r>
        <w:separator/>
      </w:r>
    </w:p>
  </w:endnote>
  <w:endnote w:type="continuationSeparator" w:id="0">
    <w:p w14:paraId="1E88D4A0" w14:textId="77777777" w:rsidR="00883659" w:rsidRDefault="00883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A4766" w14:textId="77777777" w:rsidR="00883659" w:rsidRDefault="00883659">
      <w:r>
        <w:separator/>
      </w:r>
    </w:p>
  </w:footnote>
  <w:footnote w:type="continuationSeparator" w:id="0">
    <w:p w14:paraId="30FA05E5" w14:textId="77777777" w:rsidR="00883659" w:rsidRDefault="00883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E2F47"/>
    <w:multiLevelType w:val="multilevel"/>
    <w:tmpl w:val="4DFAEF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color w:val="auto"/>
      </w:rPr>
    </w:lvl>
  </w:abstractNum>
  <w:num w:numId="1" w16cid:durableId="910431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C26"/>
    <w:rsid w:val="000A173E"/>
    <w:rsid w:val="000F139A"/>
    <w:rsid w:val="00186687"/>
    <w:rsid w:val="002514ED"/>
    <w:rsid w:val="003006FE"/>
    <w:rsid w:val="006E6C26"/>
    <w:rsid w:val="0083180E"/>
    <w:rsid w:val="00883659"/>
    <w:rsid w:val="00C259A0"/>
    <w:rsid w:val="00E9353F"/>
    <w:rsid w:val="00FA350D"/>
    <w:rsid w:val="00FE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50AEF"/>
  <w15:docId w15:val="{E277B699-5F3B-4982-A604-4CB89A26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563C1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f5">
    <w:name w:val="Table Grid"/>
    <w:basedOn w:val="a1"/>
    <w:uiPriority w:val="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8">
    <w:name w:val="Нижний колонтитул Знак"/>
    <w:basedOn w:val="a0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33">
    <w:name w:val="Body Text Indent 3"/>
    <w:basedOn w:val="a"/>
    <w:link w:val="34"/>
    <w:pPr>
      <w:ind w:firstLine="283"/>
      <w:jc w:val="both"/>
    </w:pPr>
    <w:rPr>
      <w:sz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StGen0">
    <w:name w:val="StGen0"/>
    <w:basedOn w:val="a"/>
    <w:next w:val="afa"/>
    <w:uiPriority w:val="99"/>
    <w:rPr>
      <w:lang w:eastAsia="ru-RU"/>
    </w:rPr>
  </w:style>
  <w:style w:type="paragraph" w:styleId="afa">
    <w:name w:val="Normal (Web)"/>
    <w:basedOn w:val="a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514E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2514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Microsoft Office User</cp:lastModifiedBy>
  <cp:revision>2</cp:revision>
  <dcterms:created xsi:type="dcterms:W3CDTF">2025-08-13T07:50:00Z</dcterms:created>
  <dcterms:modified xsi:type="dcterms:W3CDTF">2025-08-13T07:50:00Z</dcterms:modified>
</cp:coreProperties>
</file>