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  <w:b/>
        </w:rPr>
      </w:pPr>
      <w:r w:rsidRPr="001D288F">
        <w:rPr>
          <w:rFonts w:ascii="Calibri" w:hAnsi="Calibri"/>
          <w:b/>
        </w:rPr>
        <w:t xml:space="preserve">ДОГОВОР О ЗАДАТКЕ </w:t>
      </w: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  <w:b/>
        </w:rPr>
      </w:pP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  <w:r w:rsidRPr="001D288F">
        <w:rPr>
          <w:rFonts w:ascii="Calibri" w:hAnsi="Calibri"/>
        </w:rPr>
        <w:t>г. Санкт-Петербург</w:t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="00C64801" w:rsidRPr="001D288F">
        <w:rPr>
          <w:rFonts w:ascii="Calibri" w:hAnsi="Calibri"/>
        </w:rPr>
        <w:t>«___» __________ 2025</w:t>
      </w:r>
      <w:r w:rsidRPr="001D288F">
        <w:rPr>
          <w:rFonts w:ascii="Calibri" w:hAnsi="Calibri"/>
        </w:rPr>
        <w:t xml:space="preserve"> года</w:t>
      </w:r>
    </w:p>
    <w:p w:rsidR="0075699C" w:rsidRPr="001D288F" w:rsidRDefault="0075699C">
      <w:pPr>
        <w:pStyle w:val="ConsPlusNormal"/>
        <w:widowControl/>
        <w:ind w:firstLine="0"/>
        <w:jc w:val="center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jc w:val="both"/>
        <w:rPr>
          <w:rFonts w:ascii="Calibri" w:hAnsi="Calibri"/>
        </w:rPr>
      </w:pPr>
    </w:p>
    <w:p w:rsidR="00351313" w:rsidRPr="001D288F" w:rsidRDefault="00351313">
      <w:pPr>
        <w:snapToGrid w:val="0"/>
        <w:ind w:firstLine="708"/>
        <w:jc w:val="both"/>
        <w:rPr>
          <w:rFonts w:ascii="Calibri" w:hAnsi="Calibri" w:cs="Arial"/>
        </w:rPr>
      </w:pPr>
      <w:r w:rsidRPr="001D288F">
        <w:rPr>
          <w:rFonts w:ascii="Calibri" w:hAnsi="Calibri" w:cs="Arial"/>
        </w:rPr>
        <w:t xml:space="preserve">Организатор торгов </w:t>
      </w:r>
      <w:r w:rsidRPr="001D288F">
        <w:rPr>
          <w:rFonts w:ascii="Calibri" w:hAnsi="Calibri" w:cs="Arial"/>
          <w:lang w:val="ru-RU"/>
        </w:rPr>
        <w:t>конкурсный управляющий</w:t>
      </w:r>
      <w:r w:rsidRPr="001D288F">
        <w:rPr>
          <w:rFonts w:ascii="Calibri" w:hAnsi="Calibri" w:cs="Arial"/>
        </w:rPr>
        <w:t xml:space="preserve"> </w:t>
      </w:r>
      <w:r w:rsidR="003B3619" w:rsidRPr="001D288F">
        <w:rPr>
          <w:rFonts w:ascii="Calibri" w:hAnsi="Calibri" w:cs="Arial"/>
        </w:rPr>
        <w:t xml:space="preserve">ООО </w:t>
      </w:r>
      <w:r w:rsidR="00D17CA4" w:rsidRPr="001D288F">
        <w:rPr>
          <w:rFonts w:ascii="Calibri" w:hAnsi="Calibri" w:cs="Arial"/>
          <w:lang w:val="ru-RU"/>
        </w:rPr>
        <w:t xml:space="preserve">«Мега </w:t>
      </w:r>
      <w:proofErr w:type="spellStart"/>
      <w:r w:rsidR="00D17CA4" w:rsidRPr="001D288F">
        <w:rPr>
          <w:rFonts w:ascii="Calibri" w:hAnsi="Calibri" w:cs="Arial"/>
          <w:lang w:val="ru-RU"/>
        </w:rPr>
        <w:t>Фуд</w:t>
      </w:r>
      <w:proofErr w:type="spellEnd"/>
      <w:r w:rsidR="00D17CA4" w:rsidRPr="001D288F">
        <w:rPr>
          <w:rFonts w:ascii="Calibri" w:hAnsi="Calibri" w:cs="Arial"/>
          <w:lang w:val="ru-RU"/>
        </w:rPr>
        <w:t>»</w:t>
      </w:r>
      <w:r w:rsidR="00EC6940" w:rsidRPr="001D288F">
        <w:rPr>
          <w:rFonts w:ascii="Calibri" w:hAnsi="Calibri" w:cs="Arial"/>
          <w:lang w:val="ru-RU"/>
        </w:rPr>
        <w:t xml:space="preserve"> </w:t>
      </w:r>
      <w:proofErr w:type="spellStart"/>
      <w:r w:rsidR="00EC6940" w:rsidRPr="001D288F">
        <w:rPr>
          <w:rFonts w:ascii="Calibri" w:hAnsi="Calibri" w:cs="Arial"/>
          <w:lang w:val="ru-RU"/>
        </w:rPr>
        <w:t>Туровский</w:t>
      </w:r>
      <w:proofErr w:type="spellEnd"/>
      <w:r w:rsidR="00EC6940" w:rsidRPr="001D288F">
        <w:rPr>
          <w:rFonts w:ascii="Calibri" w:hAnsi="Calibri" w:cs="Arial"/>
          <w:lang w:val="ru-RU"/>
        </w:rPr>
        <w:t xml:space="preserve"> Дмитрий Леонидович</w:t>
      </w:r>
      <w:r w:rsidR="00C64801" w:rsidRPr="001D288F">
        <w:rPr>
          <w:rFonts w:ascii="Calibri" w:hAnsi="Calibri" w:cs="Arial"/>
        </w:rPr>
        <w:t xml:space="preserve">, </w:t>
      </w:r>
      <w:r w:rsidR="00C64801" w:rsidRPr="001D288F">
        <w:rPr>
          <w:rFonts w:ascii="Calibri" w:hAnsi="Calibri"/>
          <w:lang w:eastAsia="ru-RU"/>
        </w:rPr>
        <w:t>действующий на основании Решения Арбитражного суда Санкт-Петербурга и Ленинградской области от 11.08.2017 г. и Определения АС СПб и ЛО от 19.04.2018 г. по делу №А56-31169/2016,</w:t>
      </w:r>
      <w:r w:rsidR="0091059C" w:rsidRPr="001D288F">
        <w:rPr>
          <w:rFonts w:ascii="Calibri" w:hAnsi="Calibri" w:cs="Arial"/>
        </w:rPr>
        <w:t xml:space="preserve"> именуем</w:t>
      </w:r>
      <w:proofErr w:type="spellStart"/>
      <w:r w:rsidR="0091059C" w:rsidRPr="001D288F">
        <w:rPr>
          <w:rFonts w:ascii="Calibri" w:hAnsi="Calibri" w:cs="Arial"/>
          <w:lang w:val="ru-RU"/>
        </w:rPr>
        <w:t>ый</w:t>
      </w:r>
      <w:proofErr w:type="spellEnd"/>
      <w:r w:rsidRPr="001D288F">
        <w:rPr>
          <w:rFonts w:ascii="Calibri" w:hAnsi="Calibri" w:cs="Arial"/>
        </w:rPr>
        <w:t xml:space="preserve"> в дальнейшем "Организатор торгов", с одной стороны и ___</w:t>
      </w:r>
      <w:r w:rsidRPr="001D288F">
        <w:rPr>
          <w:rFonts w:ascii="Calibri" w:hAnsi="Calibri" w:cs="Arial"/>
          <w:lang w:val="ru-RU"/>
        </w:rPr>
        <w:t>_______</w:t>
      </w:r>
      <w:r w:rsidRPr="001D288F">
        <w:rPr>
          <w:rFonts w:ascii="Calibri" w:hAnsi="Calibri" w:cs="Arial"/>
        </w:rPr>
        <w:t>__________</w:t>
      </w:r>
      <w:r w:rsidRPr="001D288F">
        <w:rPr>
          <w:rFonts w:ascii="Calibri" w:hAnsi="Calibri" w:cs="Arial"/>
          <w:lang w:val="ru-RU"/>
        </w:rPr>
        <w:t>____________</w:t>
      </w:r>
      <w:r w:rsidRPr="001D288F">
        <w:rPr>
          <w:rFonts w:ascii="Calibri" w:hAnsi="Calibri" w:cs="Arial"/>
        </w:rPr>
        <w:t>, именуем___ в дальнейшем "Претендент", в лице ___</w:t>
      </w:r>
      <w:r w:rsidRPr="001D288F">
        <w:rPr>
          <w:rFonts w:ascii="Calibri" w:hAnsi="Calibri" w:cs="Arial"/>
          <w:lang w:val="ru-RU"/>
        </w:rPr>
        <w:t>____</w:t>
      </w:r>
      <w:r w:rsidRPr="001D288F">
        <w:rPr>
          <w:rFonts w:ascii="Calibri" w:hAnsi="Calibri" w:cs="Arial"/>
        </w:rPr>
        <w:t>_______, действующ___ на основании ____________, с другой стороны заключили настоящий договор о нижеследующем: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  <w:r w:rsidRPr="001D288F">
        <w:rPr>
          <w:rFonts w:ascii="Calibri" w:hAnsi="Calibri"/>
        </w:rPr>
        <w:t>1. ПРЕДМЕТ ДОГОВОРА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137EA6" w:rsidRPr="001D288F" w:rsidRDefault="00351313" w:rsidP="00137EA6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1.1. </w:t>
      </w:r>
      <w:r w:rsidR="00137EA6" w:rsidRPr="001D288F">
        <w:rPr>
          <w:rFonts w:ascii="Calibri" w:hAnsi="Calibri"/>
        </w:rPr>
        <w:t>В соответствии с условиями настоящего Договора, для учас</w:t>
      </w:r>
      <w:r w:rsidR="00C64801" w:rsidRPr="001D288F">
        <w:rPr>
          <w:rFonts w:ascii="Calibri" w:hAnsi="Calibri"/>
        </w:rPr>
        <w:t>тия в торгах по продаже Лота № 1</w:t>
      </w:r>
      <w:r w:rsidR="00137EA6" w:rsidRPr="001D288F">
        <w:rPr>
          <w:rFonts w:ascii="Calibri" w:hAnsi="Calibri"/>
        </w:rPr>
        <w:t xml:space="preserve"> на проводимом Организатором торгов </w:t>
      </w:r>
      <w:r w:rsidR="00C64801" w:rsidRPr="001D288F">
        <w:rPr>
          <w:rFonts w:ascii="Calibri" w:hAnsi="Calibri"/>
        </w:rPr>
        <w:t xml:space="preserve">начиная с 27 октября 2025 года торгов </w:t>
      </w:r>
      <w:r w:rsidR="00C64801" w:rsidRPr="001D288F">
        <w:rPr>
          <w:rFonts w:ascii="Calibri" w:hAnsi="Calibri" w:cs="Times New Roman"/>
          <w:lang w:eastAsia="ru-RU"/>
        </w:rPr>
        <w:t xml:space="preserve"> в форме публичного предложения</w:t>
      </w:r>
      <w:r w:rsidR="00C64801" w:rsidRPr="001D288F">
        <w:rPr>
          <w:rFonts w:ascii="Calibri" w:hAnsi="Calibri"/>
        </w:rPr>
        <w:t xml:space="preserve"> </w:t>
      </w:r>
      <w:r w:rsidR="00137EA6" w:rsidRPr="001D288F">
        <w:rPr>
          <w:rFonts w:ascii="Calibri" w:hAnsi="Calibri"/>
        </w:rPr>
        <w:t>н</w:t>
      </w:r>
      <w:r w:rsidR="00137EA6" w:rsidRPr="001D288F">
        <w:rPr>
          <w:rFonts w:ascii="Calibri" w:hAnsi="Calibri"/>
          <w:color w:val="000000"/>
        </w:rPr>
        <w:t>а электронной торговой площадке «</w:t>
      </w:r>
      <w:r w:rsidR="00137EA6" w:rsidRPr="001D288F">
        <w:rPr>
          <w:rFonts w:ascii="Calibri" w:hAnsi="Calibri"/>
        </w:rPr>
        <w:t>Регион</w:t>
      </w:r>
      <w:r w:rsidR="00137EA6" w:rsidRPr="001D288F">
        <w:rPr>
          <w:rFonts w:ascii="Calibri" w:hAnsi="Calibri"/>
          <w:color w:val="000000"/>
        </w:rPr>
        <w:t xml:space="preserve">» (Глория Сервис, далее - ЭТП). </w:t>
      </w:r>
      <w:r w:rsidR="00137EA6" w:rsidRPr="001D288F">
        <w:rPr>
          <w:rFonts w:ascii="Calibri" w:hAnsi="Calibri"/>
        </w:rPr>
        <w:t xml:space="preserve">Претендент перечисляет на расчетный счет по приему задатков ООО «Мега </w:t>
      </w:r>
      <w:proofErr w:type="spellStart"/>
      <w:r w:rsidR="00137EA6" w:rsidRPr="001D288F">
        <w:rPr>
          <w:rFonts w:ascii="Calibri" w:hAnsi="Calibri"/>
        </w:rPr>
        <w:t>Фуд</w:t>
      </w:r>
      <w:proofErr w:type="spellEnd"/>
      <w:r w:rsidR="00137EA6" w:rsidRPr="001D288F">
        <w:rPr>
          <w:rFonts w:ascii="Calibri" w:hAnsi="Calibri"/>
        </w:rPr>
        <w:t>» задаток в размере __________ (___________________________________) рублей 00 копеек (НДС не облагается) по следующим реквизитам:</w:t>
      </w:r>
      <w:r w:rsidR="00137EA6" w:rsidRPr="001D288F">
        <w:rPr>
          <w:rFonts w:ascii="Calibri" w:hAnsi="Calibri" w:cs="Tahoma"/>
          <w:color w:val="333333"/>
        </w:rPr>
        <w:t xml:space="preserve"> </w:t>
      </w:r>
      <w:proofErr w:type="spellStart"/>
      <w:r w:rsidR="00137EA6" w:rsidRPr="001D288F">
        <w:rPr>
          <w:rFonts w:ascii="Calibri" w:hAnsi="Calibri"/>
          <w:color w:val="333333"/>
        </w:rPr>
        <w:t>р</w:t>
      </w:r>
      <w:proofErr w:type="spellEnd"/>
      <w:r w:rsidR="00137EA6" w:rsidRPr="001D288F">
        <w:rPr>
          <w:rFonts w:ascii="Calibri" w:hAnsi="Calibri"/>
          <w:color w:val="333333"/>
        </w:rPr>
        <w:t xml:space="preserve">/с </w:t>
      </w:r>
      <w:r w:rsidR="00C64801" w:rsidRPr="001D288F">
        <w:rPr>
          <w:rFonts w:ascii="Calibri" w:hAnsi="Calibri" w:cs="Times New Roman"/>
        </w:rPr>
        <w:t>40702810006000036123, к/с 30101810000000000920, БИК 044030920 Санкт-Петербургский филиал ПАО «ПРОМСВЯЗЬБАНК» г</w:t>
      </w:r>
      <w:proofErr w:type="gramStart"/>
      <w:r w:rsidR="00C64801" w:rsidRPr="001D288F">
        <w:rPr>
          <w:rFonts w:ascii="Calibri" w:hAnsi="Calibri" w:cs="Times New Roman"/>
        </w:rPr>
        <w:t>.С</w:t>
      </w:r>
      <w:proofErr w:type="gramEnd"/>
      <w:r w:rsidR="00C64801" w:rsidRPr="001D288F">
        <w:rPr>
          <w:rFonts w:ascii="Calibri" w:hAnsi="Calibri" w:cs="Times New Roman"/>
        </w:rPr>
        <w:t>анкт-Петербург.</w:t>
      </w: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  <w:r w:rsidRPr="001D288F">
        <w:rPr>
          <w:rFonts w:ascii="Calibri" w:hAnsi="Calibri"/>
        </w:rPr>
        <w:t>2. ОБЯЗАННОСТИ СТОРОН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2.1. Претендент обязан:</w:t>
      </w:r>
    </w:p>
    <w:p w:rsidR="001D288F" w:rsidRPr="001D288F" w:rsidRDefault="00351313">
      <w:pPr>
        <w:pStyle w:val="ConsPlusNormal"/>
        <w:widowControl/>
        <w:ind w:firstLine="540"/>
        <w:jc w:val="both"/>
        <w:rPr>
          <w:rFonts w:ascii="Calibri" w:hAnsi="Calibri" w:cs="Times New Roman"/>
          <w:lang w:eastAsia="ru-RU"/>
        </w:rPr>
      </w:pPr>
      <w:r w:rsidRPr="001D288F">
        <w:rPr>
          <w:rFonts w:ascii="Calibri" w:hAnsi="Calibri"/>
        </w:rPr>
        <w:t>2.1.1. Обеспечить поступление указанных в п.1.1 настоящего договора денежных средств на расчетный счет до</w:t>
      </w:r>
      <w:r w:rsidR="00EF3B80" w:rsidRPr="001D288F">
        <w:rPr>
          <w:rFonts w:ascii="Calibri" w:hAnsi="Calibri"/>
        </w:rPr>
        <w:t xml:space="preserve">лжника по реквизитам, указанным в п.1.1. </w:t>
      </w:r>
      <w:proofErr w:type="gramStart"/>
      <w:r w:rsidR="00EF3B80" w:rsidRPr="001D288F">
        <w:rPr>
          <w:rFonts w:ascii="Calibri" w:hAnsi="Calibri"/>
        </w:rPr>
        <w:t xml:space="preserve">Договора </w:t>
      </w:r>
      <w:r w:rsidRPr="001D288F">
        <w:rPr>
          <w:rFonts w:ascii="Calibri" w:hAnsi="Calibri"/>
        </w:rPr>
        <w:t xml:space="preserve">в срок </w:t>
      </w:r>
      <w:r w:rsidR="001D288F" w:rsidRPr="001D288F">
        <w:rPr>
          <w:rFonts w:ascii="Calibri" w:hAnsi="Calibri" w:cs="Times New Roman"/>
          <w:lang w:eastAsia="ru-RU"/>
        </w:rPr>
        <w:t xml:space="preserve">установленной для определенного периода публичного предложения.  </w:t>
      </w:r>
      <w:proofErr w:type="gramEnd"/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2.1.2. В случае признания Претендента победителем </w:t>
      </w:r>
      <w:r w:rsidR="001D288F" w:rsidRPr="001D288F">
        <w:rPr>
          <w:rFonts w:ascii="Calibri" w:hAnsi="Calibri"/>
        </w:rPr>
        <w:t>торгов</w:t>
      </w:r>
      <w:r w:rsidRPr="001D288F">
        <w:rPr>
          <w:rFonts w:ascii="Calibri" w:hAnsi="Calibri"/>
        </w:rPr>
        <w:t xml:space="preserve"> в отношении указанного в п.1.1. лота, в срок не позднее 5 рабочих дней </w:t>
      </w:r>
      <w:proofErr w:type="gramStart"/>
      <w:r w:rsidRPr="001D288F">
        <w:rPr>
          <w:rFonts w:ascii="Calibri" w:hAnsi="Calibri"/>
        </w:rPr>
        <w:t>с даты проведения</w:t>
      </w:r>
      <w:proofErr w:type="gramEnd"/>
      <w:r w:rsidRPr="001D288F">
        <w:rPr>
          <w:rFonts w:ascii="Calibri" w:hAnsi="Calibri"/>
        </w:rPr>
        <w:t xml:space="preserve"> </w:t>
      </w:r>
      <w:r w:rsidR="001D288F" w:rsidRPr="001D288F">
        <w:rPr>
          <w:rFonts w:ascii="Calibri" w:hAnsi="Calibri"/>
        </w:rPr>
        <w:t>торгов</w:t>
      </w:r>
      <w:r w:rsidRPr="001D288F">
        <w:rPr>
          <w:rFonts w:ascii="Calibri" w:hAnsi="Calibri"/>
        </w:rPr>
        <w:t xml:space="preserve"> заключить с продавцом договор купли-продажи по приобретению имущества, составляющего этот лот. При этом перечисленный Претендентом задаток засчитывается в счет оплаты по заключенному договору купли-продажи.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При отказе Претендента от заключения в установленный срок договора купли-продажи задаток ему Организатором торгов не возвращается, а Претендент утрачивает право на заключение договора купли-продажи.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2.2. Организатор торгов обязан: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2.2.1. В случае отзыва Претендентом поданной заявки вернуть задаток в 5-дневный срок со дня поступления уведомления об отзыве заявки на счет, указанный Претендентом.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2.2.2. В случае снятия предмета торгов с </w:t>
      </w:r>
      <w:r w:rsidR="001D288F" w:rsidRPr="001D288F">
        <w:rPr>
          <w:rFonts w:ascii="Calibri" w:hAnsi="Calibri"/>
        </w:rPr>
        <w:t>торгов</w:t>
      </w:r>
      <w:r w:rsidRPr="001D288F">
        <w:rPr>
          <w:rFonts w:ascii="Calibri" w:hAnsi="Calibri"/>
        </w:rPr>
        <w:t xml:space="preserve"> вернуть задаток в 5-дневный срок со дня принятия решения о снятии предмета с </w:t>
      </w:r>
      <w:r w:rsidR="001D288F" w:rsidRPr="001D288F">
        <w:rPr>
          <w:rFonts w:ascii="Calibri" w:hAnsi="Calibri"/>
        </w:rPr>
        <w:t>торгов</w:t>
      </w:r>
      <w:r w:rsidRPr="001D288F">
        <w:rPr>
          <w:rFonts w:ascii="Calibri" w:hAnsi="Calibri"/>
        </w:rPr>
        <w:t>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2.2.3. </w:t>
      </w:r>
      <w:proofErr w:type="gramStart"/>
      <w:r w:rsidRPr="001D288F">
        <w:rPr>
          <w:rFonts w:ascii="Calibri" w:hAnsi="Calibri"/>
        </w:rPr>
        <w:t xml:space="preserve">В случае принятия решения Организатором торгов об отказе в допуске Претендента к участию </w:t>
      </w:r>
      <w:r w:rsidR="001D288F" w:rsidRPr="001D288F">
        <w:rPr>
          <w:rFonts w:ascii="Calibri" w:hAnsi="Calibri"/>
        </w:rPr>
        <w:t>в торгах</w:t>
      </w:r>
      <w:proofErr w:type="gramEnd"/>
      <w:r w:rsidRPr="001D288F">
        <w:rPr>
          <w:rFonts w:ascii="Calibri" w:hAnsi="Calibri"/>
        </w:rPr>
        <w:t xml:space="preserve"> вернуть задаток в 5-дневный срок со дня принятия такого решения либо в 5-дневный срок с момента поступления задатка на счет Организатора торгов.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2.2.4. В случае непризнания Претендента победителем </w:t>
      </w:r>
      <w:r w:rsidR="001D288F" w:rsidRPr="001D288F">
        <w:rPr>
          <w:rFonts w:ascii="Calibri" w:hAnsi="Calibri"/>
        </w:rPr>
        <w:t>торгов</w:t>
      </w:r>
      <w:r w:rsidRPr="001D288F">
        <w:rPr>
          <w:rFonts w:ascii="Calibri" w:hAnsi="Calibri"/>
        </w:rPr>
        <w:t xml:space="preserve"> вернуть задаток в 5-дневный срок </w:t>
      </w:r>
      <w:proofErr w:type="gramStart"/>
      <w:r w:rsidRPr="001D288F">
        <w:rPr>
          <w:rFonts w:ascii="Calibri" w:hAnsi="Calibri"/>
        </w:rPr>
        <w:t xml:space="preserve">с даты </w:t>
      </w:r>
      <w:r w:rsidR="00C035D7" w:rsidRPr="001D288F">
        <w:rPr>
          <w:rFonts w:ascii="Calibri" w:hAnsi="Calibri"/>
        </w:rPr>
        <w:t>подписания</w:t>
      </w:r>
      <w:proofErr w:type="gramEnd"/>
      <w:r w:rsidR="00C035D7" w:rsidRPr="001D288F">
        <w:rPr>
          <w:rFonts w:ascii="Calibri" w:hAnsi="Calibri"/>
        </w:rPr>
        <w:t xml:space="preserve"> протокола.</w:t>
      </w:r>
    </w:p>
    <w:p w:rsidR="00C035D7" w:rsidRPr="001D288F" w:rsidRDefault="00C035D7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  <w:r w:rsidRPr="001D288F">
        <w:rPr>
          <w:rFonts w:ascii="Calibri" w:hAnsi="Calibri"/>
        </w:rPr>
        <w:t>3. СРОК ДЕЙСТВИЯ ДОГОВОРА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3.1. Настоящий договор вступает в силу со дня его подписания сторонами.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3.2. Отношения между сторонами по настоящему договору прекращаются по исполнении ими всех условий настоящего договора и проведении полного взаиморасчета.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jc w:val="center"/>
        <w:rPr>
          <w:rFonts w:ascii="Calibri" w:hAnsi="Calibri"/>
        </w:rPr>
      </w:pPr>
      <w:r w:rsidRPr="001D288F">
        <w:rPr>
          <w:rFonts w:ascii="Calibri" w:hAnsi="Calibri"/>
        </w:rPr>
        <w:t>4. ЗАКЛЮЧИТЕЛЬНЫЕ ПОЛОЖЕНИЯ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4.1. Споры, возникающие при исполнении настоящего договора, разрешаются сторонами путем переговоров между собой, а в случае не достижения согласия рассматриваются в соответствии с правилами подсудности и подведомственности споров, предусмотренными законодательством Российской Федерации.</w:t>
      </w:r>
    </w:p>
    <w:p w:rsidR="00CA1127" w:rsidRPr="001D288F" w:rsidRDefault="00CA1127" w:rsidP="00CA1127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4.2. </w:t>
      </w:r>
      <w:proofErr w:type="gramStart"/>
      <w:r w:rsidRPr="001D288F">
        <w:rPr>
          <w:rFonts w:ascii="Calibri" w:hAnsi="Calibri"/>
        </w:rPr>
        <w:t xml:space="preserve">Настоящий договор, размещенный в информационном сообщении о проведении торгов на сайте Оператора электронной площадки https://www.gloriaservice.ru, является в соответствии со ст.428 Гражданского кодекса Российской Федерации договором присоединения, условия которого определены в </w:t>
      </w:r>
      <w:r w:rsidRPr="001D288F">
        <w:rPr>
          <w:rFonts w:ascii="Calibri" w:hAnsi="Calibri"/>
        </w:rPr>
        <w:lastRenderedPageBreak/>
        <w:t>стандартной форме и могут быть приняты Сторонами не иначе, как путем присоединения к настоящему договору в целом.</w:t>
      </w:r>
      <w:proofErr w:type="gramEnd"/>
    </w:p>
    <w:p w:rsidR="00CA1127" w:rsidRPr="001D288F" w:rsidRDefault="00CA1127" w:rsidP="00CA1127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4.3. Подписывая настоящий договор своей электронной подписью, Стороны подтверждают согласие с его условиями, а также то, что </w:t>
      </w:r>
      <w:bookmarkStart w:id="0" w:name="sub_42802"/>
      <w:r w:rsidRPr="001D288F">
        <w:rPr>
          <w:rFonts w:ascii="Calibri" w:hAnsi="Calibri"/>
        </w:rPr>
        <w:t xml:space="preserve">настоящий </w:t>
      </w:r>
      <w:bookmarkEnd w:id="0"/>
      <w:r w:rsidRPr="001D288F">
        <w:rPr>
          <w:rFonts w:ascii="Calibri" w:hAnsi="Calibri"/>
        </w:rPr>
        <w:t>договор не противоречит законодательству Российской Федерации, что не лишает Стороны прав, обычно предоставляемых по договорам такого вида.</w:t>
      </w:r>
    </w:p>
    <w:p w:rsidR="004A19B9" w:rsidRPr="001D288F" w:rsidRDefault="004A19B9" w:rsidP="00CA1127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4.4. 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подлежат рассмотрению в арбитражном суде города Санкт-Петербурга и Ленинградской области.</w:t>
      </w:r>
    </w:p>
    <w:p w:rsidR="00351313" w:rsidRPr="001D288F" w:rsidRDefault="004A19B9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>4.5</w:t>
      </w:r>
      <w:r w:rsidR="00351313" w:rsidRPr="001D288F">
        <w:rPr>
          <w:rFonts w:ascii="Calibri" w:hAnsi="Calibri"/>
        </w:rPr>
        <w:t>. Во всем ином, что не предусмотрено настоящим договором, стороны руководствуются действующим законодательством РФ.</w:t>
      </w:r>
    </w:p>
    <w:p w:rsidR="00CA1127" w:rsidRPr="001D288F" w:rsidRDefault="00CA1127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75699C" w:rsidRPr="001D288F" w:rsidRDefault="0075699C" w:rsidP="0075699C">
      <w:pPr>
        <w:pStyle w:val="ConsPlusNormal"/>
        <w:widowControl/>
        <w:ind w:firstLine="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center"/>
        <w:rPr>
          <w:rFonts w:ascii="Calibri" w:hAnsi="Calibri"/>
        </w:rPr>
      </w:pPr>
      <w:r w:rsidRPr="001D288F">
        <w:rPr>
          <w:rFonts w:ascii="Calibri" w:hAnsi="Calibri"/>
        </w:rPr>
        <w:t>5. АДРЕСА И ПЛАТЕЖНЫЕ РЕКВИЗИТЫ СТОРОН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tbl>
      <w:tblPr>
        <w:tblW w:w="9322" w:type="dxa"/>
        <w:tblLayout w:type="fixed"/>
        <w:tblLook w:val="0000"/>
      </w:tblPr>
      <w:tblGrid>
        <w:gridCol w:w="4968"/>
        <w:gridCol w:w="4354"/>
      </w:tblGrid>
      <w:tr w:rsidR="00351313" w:rsidRPr="001D288F" w:rsidTr="003B3619">
        <w:tc>
          <w:tcPr>
            <w:tcW w:w="4968" w:type="dxa"/>
            <w:shd w:val="clear" w:color="auto" w:fill="auto"/>
          </w:tcPr>
          <w:p w:rsidR="00351313" w:rsidRPr="001D288F" w:rsidRDefault="00351313">
            <w:pPr>
              <w:pStyle w:val="ConsPlusNormal"/>
              <w:widowControl/>
              <w:ind w:firstLine="540"/>
              <w:jc w:val="both"/>
              <w:rPr>
                <w:rFonts w:ascii="Calibri" w:hAnsi="Calibri"/>
              </w:rPr>
            </w:pPr>
            <w:r w:rsidRPr="001D288F">
              <w:rPr>
                <w:rFonts w:ascii="Calibri" w:hAnsi="Calibri"/>
              </w:rPr>
              <w:t>Организатор торгов:</w:t>
            </w:r>
          </w:p>
          <w:p w:rsidR="00351313" w:rsidRPr="001D288F" w:rsidRDefault="00351313">
            <w:pPr>
              <w:pStyle w:val="ConsPlusNormal"/>
              <w:widowControl/>
              <w:ind w:firstLine="540"/>
              <w:jc w:val="both"/>
              <w:rPr>
                <w:rFonts w:ascii="Calibri" w:hAnsi="Calibri"/>
              </w:rPr>
            </w:pPr>
          </w:p>
          <w:p w:rsidR="00F8601A" w:rsidRPr="001D288F" w:rsidRDefault="00F8601A" w:rsidP="003B3619">
            <w:pPr>
              <w:snapToGrid w:val="0"/>
              <w:rPr>
                <w:rFonts w:ascii="Calibri" w:hAnsi="Calibri" w:cs="Arial"/>
                <w:b/>
                <w:lang w:val="ru-RU"/>
              </w:rPr>
            </w:pPr>
            <w:proofErr w:type="spellStart"/>
            <w:r w:rsidRPr="001D288F">
              <w:rPr>
                <w:rFonts w:ascii="Calibri" w:hAnsi="Calibri" w:cs="Arial"/>
                <w:b/>
                <w:lang w:val="ru-RU"/>
              </w:rPr>
              <w:t>Туровский</w:t>
            </w:r>
            <w:proofErr w:type="spellEnd"/>
            <w:r w:rsidRPr="001D288F">
              <w:rPr>
                <w:rFonts w:ascii="Calibri" w:hAnsi="Calibri" w:cs="Arial"/>
                <w:b/>
                <w:lang w:val="ru-RU"/>
              </w:rPr>
              <w:t xml:space="preserve"> Дмитрий Леонидович</w:t>
            </w:r>
          </w:p>
          <w:p w:rsidR="003B3619" w:rsidRPr="001D288F" w:rsidRDefault="00351313" w:rsidP="003B3619">
            <w:pPr>
              <w:snapToGrid w:val="0"/>
              <w:rPr>
                <w:rFonts w:ascii="Calibri" w:hAnsi="Calibri" w:cs="Arial"/>
                <w:b/>
              </w:rPr>
            </w:pPr>
            <w:r w:rsidRPr="001D288F">
              <w:rPr>
                <w:rFonts w:ascii="Calibri" w:hAnsi="Calibri" w:cs="Arial"/>
                <w:b/>
                <w:lang w:val="ru-RU"/>
              </w:rPr>
              <w:t xml:space="preserve">Конкурсный управляющий </w:t>
            </w:r>
            <w:r w:rsidR="00F8601A" w:rsidRPr="001D288F">
              <w:rPr>
                <w:rFonts w:ascii="Calibri" w:hAnsi="Calibri" w:cs="Arial"/>
                <w:b/>
              </w:rPr>
              <w:t>ООО «</w:t>
            </w:r>
            <w:r w:rsidR="00F8601A" w:rsidRPr="001D288F">
              <w:rPr>
                <w:rFonts w:ascii="Calibri" w:hAnsi="Calibri" w:cs="Arial"/>
                <w:b/>
                <w:lang w:val="ru-RU"/>
              </w:rPr>
              <w:t xml:space="preserve">Мега </w:t>
            </w:r>
            <w:proofErr w:type="spellStart"/>
            <w:r w:rsidR="00F8601A" w:rsidRPr="001D288F">
              <w:rPr>
                <w:rFonts w:ascii="Calibri" w:hAnsi="Calibri" w:cs="Arial"/>
                <w:b/>
                <w:lang w:val="ru-RU"/>
              </w:rPr>
              <w:t>Фуд</w:t>
            </w:r>
            <w:proofErr w:type="spellEnd"/>
            <w:r w:rsidR="003B3619" w:rsidRPr="001D288F">
              <w:rPr>
                <w:rFonts w:ascii="Calibri" w:hAnsi="Calibri" w:cs="Arial"/>
                <w:b/>
              </w:rPr>
              <w:t>»</w:t>
            </w:r>
          </w:p>
          <w:p w:rsidR="00F8601A" w:rsidRPr="001D288F" w:rsidRDefault="00F8601A" w:rsidP="003B3619">
            <w:pPr>
              <w:pStyle w:val="ConsPlusNormal"/>
              <w:widowControl/>
              <w:ind w:firstLine="0"/>
              <w:rPr>
                <w:rFonts w:ascii="Calibri" w:hAnsi="Calibri"/>
              </w:rPr>
            </w:pPr>
            <w:r w:rsidRPr="001D288F">
              <w:rPr>
                <w:rFonts w:ascii="Calibri" w:hAnsi="Calibri"/>
              </w:rPr>
              <w:t>ОГРН 1042700219088, ИНН 2723063863</w:t>
            </w:r>
          </w:p>
          <w:p w:rsidR="003B3619" w:rsidRPr="001D288F" w:rsidRDefault="00F8601A" w:rsidP="003B3619">
            <w:pPr>
              <w:pStyle w:val="ConsPlusNormal"/>
              <w:widowControl/>
              <w:ind w:firstLine="0"/>
              <w:rPr>
                <w:rFonts w:ascii="Calibri" w:hAnsi="Calibri"/>
              </w:rPr>
            </w:pPr>
            <w:r w:rsidRPr="001D288F">
              <w:rPr>
                <w:rFonts w:ascii="Calibri" w:hAnsi="Calibri"/>
              </w:rPr>
              <w:t>195112, Санкт-Петербург, площадь Карла Фаберже, д.8, лит</w:t>
            </w:r>
            <w:proofErr w:type="gramStart"/>
            <w:r w:rsidRPr="001D288F">
              <w:rPr>
                <w:rFonts w:ascii="Calibri" w:hAnsi="Calibri"/>
              </w:rPr>
              <w:t>.А</w:t>
            </w:r>
            <w:proofErr w:type="gramEnd"/>
            <w:r w:rsidRPr="001D288F">
              <w:rPr>
                <w:rFonts w:ascii="Calibri" w:hAnsi="Calibri"/>
              </w:rPr>
              <w:t>, оф.542</w:t>
            </w:r>
          </w:p>
          <w:p w:rsidR="003B3619" w:rsidRPr="001D288F" w:rsidRDefault="003B3619" w:rsidP="003B3619">
            <w:pPr>
              <w:pStyle w:val="ConsPlusNormal"/>
              <w:widowControl/>
              <w:ind w:firstLine="0"/>
              <w:rPr>
                <w:rFonts w:ascii="Calibri" w:hAnsi="Calibri"/>
              </w:rPr>
            </w:pPr>
          </w:p>
          <w:p w:rsidR="00EF3B80" w:rsidRPr="001D288F" w:rsidRDefault="00EF3B80" w:rsidP="00CA1127">
            <w:pPr>
              <w:pStyle w:val="ConsPlusNormal"/>
              <w:widowControl/>
              <w:ind w:firstLine="0"/>
              <w:rPr>
                <w:rFonts w:ascii="Calibri" w:hAnsi="Calibri"/>
              </w:rPr>
            </w:pPr>
            <w:proofErr w:type="spellStart"/>
            <w:r w:rsidRPr="001D288F">
              <w:rPr>
                <w:rFonts w:ascii="Calibri" w:hAnsi="Calibri"/>
                <w:color w:val="333333"/>
              </w:rPr>
              <w:t>р</w:t>
            </w:r>
            <w:proofErr w:type="spellEnd"/>
            <w:r w:rsidRPr="001D288F">
              <w:rPr>
                <w:rFonts w:ascii="Calibri" w:hAnsi="Calibri"/>
                <w:color w:val="333333"/>
              </w:rPr>
              <w:t xml:space="preserve">/с </w:t>
            </w:r>
            <w:r w:rsidR="001D288F" w:rsidRPr="001D288F">
              <w:rPr>
                <w:rFonts w:ascii="Calibri" w:hAnsi="Calibri" w:cs="Times New Roman"/>
              </w:rPr>
              <w:t>40702810006000036123, к/с 30101810000000000920, БИК 044030920 Санкт-Петербургский филиал ПАО «ПРОМСВЯЗЬБАНК» г</w:t>
            </w:r>
            <w:proofErr w:type="gramStart"/>
            <w:r w:rsidR="001D288F" w:rsidRPr="001D288F">
              <w:rPr>
                <w:rFonts w:ascii="Calibri" w:hAnsi="Calibri" w:cs="Times New Roman"/>
              </w:rPr>
              <w:t>.С</w:t>
            </w:r>
            <w:proofErr w:type="gramEnd"/>
            <w:r w:rsidR="001D288F" w:rsidRPr="001D288F">
              <w:rPr>
                <w:rFonts w:ascii="Calibri" w:hAnsi="Calibri" w:cs="Times New Roman"/>
              </w:rPr>
              <w:t>анкт-Петербург</w:t>
            </w:r>
          </w:p>
          <w:p w:rsidR="00351313" w:rsidRPr="001D288F" w:rsidRDefault="00351313" w:rsidP="0091059C">
            <w:pPr>
              <w:pStyle w:val="ConsNonformat"/>
              <w:widowControl/>
              <w:rPr>
                <w:rFonts w:ascii="Calibri" w:hAnsi="Calibri"/>
              </w:rPr>
            </w:pPr>
          </w:p>
        </w:tc>
        <w:tc>
          <w:tcPr>
            <w:tcW w:w="4354" w:type="dxa"/>
            <w:shd w:val="clear" w:color="auto" w:fill="auto"/>
          </w:tcPr>
          <w:p w:rsidR="00351313" w:rsidRPr="001D288F" w:rsidRDefault="00351313">
            <w:pPr>
              <w:pStyle w:val="ConsPlusNormal"/>
              <w:widowControl/>
              <w:ind w:firstLine="0"/>
              <w:jc w:val="center"/>
              <w:rPr>
                <w:rFonts w:ascii="Calibri" w:hAnsi="Calibri"/>
              </w:rPr>
            </w:pPr>
            <w:r w:rsidRPr="001D288F">
              <w:rPr>
                <w:rFonts w:ascii="Calibri" w:hAnsi="Calibri"/>
              </w:rPr>
              <w:t>Претендент:</w:t>
            </w:r>
          </w:p>
        </w:tc>
      </w:tr>
    </w:tbl>
    <w:p w:rsidR="00351313" w:rsidRPr="001D288F" w:rsidRDefault="00351313" w:rsidP="00EF3B80">
      <w:pPr>
        <w:pStyle w:val="ConsPlusNormal"/>
        <w:widowControl/>
        <w:ind w:firstLine="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0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center"/>
        <w:rPr>
          <w:rFonts w:ascii="Calibri" w:hAnsi="Calibri"/>
        </w:rPr>
      </w:pPr>
      <w:r w:rsidRPr="001D288F">
        <w:rPr>
          <w:rFonts w:ascii="Calibri" w:hAnsi="Calibri"/>
        </w:rPr>
        <w:t>ПОДПИСИ СТОРОН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        Организатор торгов:                     </w:t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  <w:t>Претендент: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    ___________________________         </w:t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  <w:t xml:space="preserve"> _________________________</w:t>
      </w:r>
    </w:p>
    <w:p w:rsidR="00351313" w:rsidRPr="001D288F" w:rsidRDefault="00351313">
      <w:pPr>
        <w:pStyle w:val="ConsPlusNormal"/>
        <w:widowControl/>
        <w:ind w:firstLine="540"/>
        <w:jc w:val="both"/>
        <w:rPr>
          <w:rFonts w:ascii="Calibri" w:hAnsi="Calibri"/>
        </w:rPr>
      </w:pPr>
      <w:r w:rsidRPr="001D288F">
        <w:rPr>
          <w:rFonts w:ascii="Calibri" w:hAnsi="Calibri"/>
        </w:rPr>
        <w:t xml:space="preserve">    ___________________________          </w:t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  <w:t xml:space="preserve"> _________________________</w:t>
      </w:r>
    </w:p>
    <w:p w:rsidR="00351313" w:rsidRDefault="00351313">
      <w:pPr>
        <w:pStyle w:val="ConsPlusNormal"/>
        <w:widowControl/>
        <w:ind w:firstLine="540"/>
        <w:jc w:val="both"/>
      </w:pPr>
      <w:r w:rsidRPr="001D288F">
        <w:rPr>
          <w:rFonts w:ascii="Calibri" w:hAnsi="Calibri"/>
        </w:rPr>
        <w:t xml:space="preserve">             М.П.                                  </w:t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 w:rsidRPr="001D288F">
        <w:rPr>
          <w:rFonts w:ascii="Calibri" w:hAnsi="Calibri"/>
        </w:rPr>
        <w:tab/>
      </w:r>
      <w:r>
        <w:rPr>
          <w:sz w:val="16"/>
          <w:szCs w:val="16"/>
        </w:rPr>
        <w:tab/>
        <w:t xml:space="preserve">        М.П.</w:t>
      </w:r>
    </w:p>
    <w:sectPr w:rsidR="00351313" w:rsidSect="0075699C">
      <w:pgSz w:w="11906" w:h="16838"/>
      <w:pgMar w:top="794" w:right="1021" w:bottom="1134" w:left="1440" w:header="720" w:footer="720" w:gutter="0"/>
      <w:cols w:space="720"/>
      <w:docGrid w:linePitch="600" w:charSpace="409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mo">
    <w:altName w:val="Arial Unicode MS"/>
    <w:charset w:val="80"/>
    <w:family w:val="swiss"/>
    <w:pitch w:val="variable"/>
    <w:sig w:usb0="00000000" w:usb1="00000000" w:usb2="00000000" w:usb3="00000000" w:csb0="0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altName w:val="Helvetic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displayBackgroundShape/>
  <w:embedSystemFonts/>
  <w:proofState w:spelling="clean" w:grammar="clean"/>
  <w:stylePaneFormatFilter w:val="0000"/>
  <w:defaultTabStop w:val="708"/>
  <w:defaultTableStyle w:val="a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compat/>
  <w:rsids>
    <w:rsidRoot w:val="0075699C"/>
    <w:rsid w:val="000009F6"/>
    <w:rsid w:val="000B1957"/>
    <w:rsid w:val="00137EA6"/>
    <w:rsid w:val="001D288F"/>
    <w:rsid w:val="002229A1"/>
    <w:rsid w:val="00351313"/>
    <w:rsid w:val="003B3619"/>
    <w:rsid w:val="00450A09"/>
    <w:rsid w:val="004A19B9"/>
    <w:rsid w:val="00546EE0"/>
    <w:rsid w:val="00625157"/>
    <w:rsid w:val="00756442"/>
    <w:rsid w:val="0075699C"/>
    <w:rsid w:val="007C2CD6"/>
    <w:rsid w:val="007D085E"/>
    <w:rsid w:val="007F0FB0"/>
    <w:rsid w:val="008F7BC4"/>
    <w:rsid w:val="0091059C"/>
    <w:rsid w:val="00917E46"/>
    <w:rsid w:val="00992DCD"/>
    <w:rsid w:val="00A20A12"/>
    <w:rsid w:val="00C035D7"/>
    <w:rsid w:val="00C64801"/>
    <w:rsid w:val="00CA1127"/>
    <w:rsid w:val="00D17CA4"/>
    <w:rsid w:val="00E30B71"/>
    <w:rsid w:val="00EC6940"/>
    <w:rsid w:val="00EF3B80"/>
    <w:rsid w:val="00F8601A"/>
    <w:rsid w:val="00F912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uppressAutoHyphens/>
    </w:pPr>
    <w:rPr>
      <w:lang w:val="pl-PL"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шрифт абзаца1"/>
  </w:style>
  <w:style w:type="character" w:customStyle="1" w:styleId="Absatz-Standardschriftart">
    <w:name w:val="Absatz-Standardschriftart"/>
  </w:style>
  <w:style w:type="paragraph" w:customStyle="1" w:styleId="a3">
    <w:name w:val="Заголовок"/>
    <w:basedOn w:val="a"/>
    <w:next w:val="a4"/>
    <w:pPr>
      <w:keepNext/>
      <w:spacing w:before="240" w:after="120"/>
    </w:pPr>
    <w:rPr>
      <w:rFonts w:ascii="Arimo" w:eastAsia="Arial Unicode MS" w:hAnsi="Arimo" w:cs="Arial Unicode MS"/>
      <w:sz w:val="28"/>
      <w:szCs w:val="28"/>
    </w:rPr>
  </w:style>
  <w:style w:type="paragraph" w:styleId="a4">
    <w:name w:val="Body Text"/>
    <w:basedOn w:val="a"/>
    <w:pPr>
      <w:spacing w:after="120"/>
    </w:pPr>
  </w:style>
  <w:style w:type="paragraph" w:styleId="a5">
    <w:name w:val="List"/>
    <w:basedOn w:val="a4"/>
  </w:style>
  <w:style w:type="paragraph" w:customStyle="1" w:styleId="10">
    <w:name w:val="Название1"/>
    <w:basedOn w:val="a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11">
    <w:name w:val="Указатель1"/>
    <w:basedOn w:val="a"/>
    <w:pPr>
      <w:suppressLineNumbers/>
    </w:pPr>
  </w:style>
  <w:style w:type="paragraph" w:customStyle="1" w:styleId="ConsPlusNormal">
    <w:name w:val="ConsPlusNormal"/>
    <w:pPr>
      <w:widowControl w:val="0"/>
      <w:suppressAutoHyphens/>
      <w:autoSpaceDE w:val="0"/>
      <w:ind w:firstLine="720"/>
    </w:pPr>
    <w:rPr>
      <w:rFonts w:ascii="Arial" w:hAnsi="Arial" w:cs="Arial"/>
      <w:lang w:eastAsia="ar-SA"/>
    </w:rPr>
  </w:style>
  <w:style w:type="paragraph" w:customStyle="1" w:styleId="ConsPlusNonformat">
    <w:name w:val="ConsPlusNonformat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  <w:style w:type="paragraph" w:styleId="a6">
    <w:name w:val="Balloon Text"/>
    <w:basedOn w:val="a"/>
    <w:rPr>
      <w:rFonts w:ascii="Tahoma" w:hAnsi="Tahoma" w:cs="Tahoma"/>
      <w:sz w:val="16"/>
      <w:szCs w:val="16"/>
    </w:rPr>
  </w:style>
  <w:style w:type="paragraph" w:customStyle="1" w:styleId="a7">
    <w:name w:val="Содержимое таблицы"/>
    <w:basedOn w:val="a"/>
    <w:pPr>
      <w:suppressLineNumbers/>
    </w:pPr>
  </w:style>
  <w:style w:type="paragraph" w:customStyle="1" w:styleId="a8">
    <w:name w:val="Заголовок таблицы"/>
    <w:basedOn w:val="a7"/>
    <w:pPr>
      <w:jc w:val="center"/>
    </w:pPr>
    <w:rPr>
      <w:b/>
      <w:bCs/>
    </w:rPr>
  </w:style>
  <w:style w:type="paragraph" w:customStyle="1" w:styleId="ConsNonformat">
    <w:name w:val="ConsNonformat"/>
    <w:rsid w:val="003B3619"/>
    <w:pPr>
      <w:widowControl w:val="0"/>
      <w:suppressAutoHyphens/>
      <w:autoSpaceDE w:val="0"/>
    </w:pPr>
    <w:rPr>
      <w:rFonts w:ascii="Courier New" w:hAnsi="Courier New" w:cs="Courier New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761</Words>
  <Characters>4338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ДОГОВОР О ЗАДАТКЕ</vt:lpstr>
    </vt:vector>
  </TitlesOfParts>
  <Company/>
  <LinksUpToDate>false</LinksUpToDate>
  <CharactersWithSpaces>5089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ДОГОВОР О ЗАДАТКЕ</dc:title>
  <dc:creator>Борис</dc:creator>
  <cp:lastModifiedBy>Windows User</cp:lastModifiedBy>
  <cp:revision>2</cp:revision>
  <cp:lastPrinted>2018-09-07T13:21:00Z</cp:lastPrinted>
  <dcterms:created xsi:type="dcterms:W3CDTF">2025-10-24T07:32:00Z</dcterms:created>
  <dcterms:modified xsi:type="dcterms:W3CDTF">2025-10-24T07:32:00Z</dcterms:modified>
</cp:coreProperties>
</file>