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5DD58" w14:textId="77777777" w:rsidR="00FE7C6F" w:rsidRPr="00055088" w:rsidRDefault="00FE7C6F" w:rsidP="00FE7C6F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055088">
        <w:rPr>
          <w:rFonts w:ascii="Times New Roman" w:eastAsia="Times New Roman" w:hAnsi="Times New Roman" w:cs="Times New Roman"/>
          <w:b/>
          <w:lang w:eastAsia="ar-SA"/>
        </w:rPr>
        <w:t>ДОГОВОР О ЗАДАТКЕ № ____</w:t>
      </w:r>
    </w:p>
    <w:p w14:paraId="29793DE8" w14:textId="77777777" w:rsidR="00FE7C6F" w:rsidRPr="00055088" w:rsidRDefault="00FE7C6F" w:rsidP="00FE7C6F">
      <w:pPr>
        <w:suppressAutoHyphens/>
        <w:spacing w:after="0"/>
        <w:jc w:val="both"/>
        <w:rPr>
          <w:rFonts w:ascii="Times New Roman" w:eastAsia="Times New Roman" w:hAnsi="Times New Roman" w:cs="Times New Roman"/>
          <w:lang w:eastAsia="ar-SA"/>
        </w:rPr>
      </w:pPr>
    </w:p>
    <w:p w14:paraId="5BF26F48" w14:textId="2FBF5E35" w:rsidR="00A067BA" w:rsidRPr="00055088" w:rsidRDefault="00A067BA" w:rsidP="00E062F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055088">
        <w:rPr>
          <w:rFonts w:ascii="Times New Roman" w:hAnsi="Times New Roman" w:cs="Times New Roman"/>
          <w:b/>
        </w:rPr>
        <w:t>Российская Федерация, город __________</w:t>
      </w:r>
      <w:r w:rsidR="00554BED" w:rsidRPr="00055088">
        <w:rPr>
          <w:rFonts w:ascii="Times New Roman" w:hAnsi="Times New Roman" w:cs="Times New Roman"/>
          <w:b/>
        </w:rPr>
        <w:t xml:space="preserve">______                </w:t>
      </w:r>
      <w:r w:rsidR="00055088">
        <w:rPr>
          <w:rFonts w:ascii="Times New Roman" w:hAnsi="Times New Roman" w:cs="Times New Roman"/>
          <w:b/>
        </w:rPr>
        <w:t xml:space="preserve">          </w:t>
      </w:r>
      <w:r w:rsidRPr="00055088">
        <w:rPr>
          <w:rFonts w:ascii="Times New Roman" w:hAnsi="Times New Roman" w:cs="Times New Roman"/>
          <w:b/>
          <w:shd w:val="clear" w:color="auto" w:fill="FFFFFF"/>
        </w:rPr>
        <w:t>«</w:t>
      </w:r>
      <w:r w:rsidRPr="00055088">
        <w:rPr>
          <w:rFonts w:ascii="Times New Roman" w:hAnsi="Times New Roman" w:cs="Times New Roman"/>
          <w:b/>
        </w:rPr>
        <w:t>__</w:t>
      </w:r>
      <w:r w:rsidR="00E062F2" w:rsidRPr="00055088">
        <w:rPr>
          <w:rFonts w:ascii="Times New Roman" w:hAnsi="Times New Roman" w:cs="Times New Roman"/>
          <w:b/>
        </w:rPr>
        <w:t>__</w:t>
      </w:r>
      <w:r w:rsidRPr="00055088">
        <w:rPr>
          <w:rFonts w:ascii="Times New Roman" w:hAnsi="Times New Roman" w:cs="Times New Roman"/>
          <w:b/>
        </w:rPr>
        <w:t>_</w:t>
      </w:r>
      <w:r w:rsidRPr="00055088">
        <w:rPr>
          <w:rFonts w:ascii="Times New Roman" w:hAnsi="Times New Roman" w:cs="Times New Roman"/>
          <w:b/>
          <w:shd w:val="clear" w:color="auto" w:fill="FFFFFF"/>
        </w:rPr>
        <w:t>»</w:t>
      </w:r>
      <w:r w:rsidRPr="00055088">
        <w:rPr>
          <w:rFonts w:ascii="Times New Roman" w:hAnsi="Times New Roman" w:cs="Times New Roman"/>
          <w:b/>
        </w:rPr>
        <w:t xml:space="preserve"> _____________ 202</w:t>
      </w:r>
      <w:r w:rsidR="00E062F2" w:rsidRPr="00055088">
        <w:rPr>
          <w:rFonts w:ascii="Times New Roman" w:hAnsi="Times New Roman" w:cs="Times New Roman"/>
          <w:b/>
        </w:rPr>
        <w:t>3</w:t>
      </w:r>
      <w:r w:rsidRPr="00055088">
        <w:rPr>
          <w:rFonts w:ascii="Times New Roman" w:hAnsi="Times New Roman" w:cs="Times New Roman"/>
          <w:b/>
        </w:rPr>
        <w:t xml:space="preserve"> года</w:t>
      </w:r>
      <w:r w:rsidRPr="00055088">
        <w:rPr>
          <w:rFonts w:ascii="Times New Roman" w:hAnsi="Times New Roman" w:cs="Times New Roman"/>
          <w:b/>
        </w:rPr>
        <w:tab/>
      </w:r>
      <w:r w:rsidRPr="00055088">
        <w:rPr>
          <w:rFonts w:ascii="Times New Roman" w:hAnsi="Times New Roman" w:cs="Times New Roman"/>
          <w:b/>
        </w:rPr>
        <w:tab/>
        <w:t xml:space="preserve">                    </w:t>
      </w:r>
    </w:p>
    <w:p w14:paraId="1BD8F59C" w14:textId="05F8B844" w:rsidR="00C31DC8" w:rsidRPr="00055088" w:rsidRDefault="00866E67" w:rsidP="00C31DC8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hAnsi="Times New Roman" w:cs="Times New Roman"/>
          <w:b/>
          <w:bCs/>
        </w:rPr>
        <w:t>Общество с ограниченной ответственностью «Балткат»</w:t>
      </w:r>
      <w:r w:rsidRPr="00055088">
        <w:rPr>
          <w:rFonts w:ascii="Times New Roman" w:hAnsi="Times New Roman" w:cs="Times New Roman"/>
          <w:bCs/>
        </w:rPr>
        <w:t xml:space="preserve"> (сокращенное наименование: ООО «Балткат», ОГРН 1173926021752, ИНН 3914023461, адрес: 238151, Калининградская обл., Черняховский р-н, г. Черняховск, ул. Прегельная, д. 2А, офис 5) в лице конкурсного управляющего Захарова Артема Дмитриевича (ИНН 380470434446, СНИЛС 151-457-116 43, рег. № 16654, адрес для направления корреспонденции: 191060, г. Санкт-Петербург, ул. Смольного, д. 1/3, подъезд 6) - члена Союза «Саморегулируемая организация арбитражных управляющих Северо-Запада» (ОГРН 1027809209471, ИНН 7825489593, адрес: 191015, г. Санкт-Петербург, ул. Шпалерная, д. 51, литер А, помещение 2-Н № 245), действующего на основании решения Арбитражного суда Калининградской области от 14.06.2023 по делу № А21-2699/2023,</w:t>
      </w:r>
      <w:r w:rsidRPr="00055088">
        <w:rPr>
          <w:rFonts w:ascii="Times New Roman" w:hAnsi="Times New Roman" w:cs="Times New Roman"/>
          <w:b/>
          <w:bCs/>
        </w:rPr>
        <w:t xml:space="preserve"> </w:t>
      </w:r>
      <w:r w:rsidR="002C3307" w:rsidRPr="00055088">
        <w:rPr>
          <w:rFonts w:ascii="Times New Roman" w:eastAsia="Times New Roman" w:hAnsi="Times New Roman" w:cs="Times New Roman"/>
          <w:color w:val="000000" w:themeColor="text1"/>
        </w:rPr>
        <w:t>с одной стороны, и</w:t>
      </w:r>
    </w:p>
    <w:p w14:paraId="3CC77ABF" w14:textId="1D5C9E48" w:rsidR="002C3307" w:rsidRPr="00055088" w:rsidRDefault="00EF42BD" w:rsidP="00C31DC8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________</w:t>
      </w:r>
      <w:r w:rsidR="00FE7C6F" w:rsidRPr="00055088">
        <w:rPr>
          <w:rFonts w:ascii="Times New Roman" w:eastAsia="Times New Roman" w:hAnsi="Times New Roman" w:cs="Times New Roman"/>
          <w:color w:val="000000" w:themeColor="text1"/>
        </w:rPr>
        <w:t>_</w:t>
      </w:r>
      <w:r w:rsidR="002C3307" w:rsidRPr="00055088">
        <w:rPr>
          <w:rFonts w:ascii="Times New Roman" w:eastAsia="Times New Roman" w:hAnsi="Times New Roman" w:cs="Times New Roman"/>
          <w:color w:val="000000" w:themeColor="text1"/>
        </w:rPr>
        <w:t>, именуемый в дальнейшем «</w:t>
      </w:r>
      <w:r w:rsidR="002C3307" w:rsidRPr="00055088">
        <w:rPr>
          <w:rFonts w:ascii="Times New Roman" w:eastAsia="Times New Roman" w:hAnsi="Times New Roman" w:cs="Times New Roman"/>
          <w:b/>
          <w:color w:val="000000" w:themeColor="text1"/>
        </w:rPr>
        <w:t>Заявитель</w:t>
      </w:r>
      <w:r w:rsidR="002C3307" w:rsidRPr="00055088">
        <w:rPr>
          <w:rFonts w:ascii="Times New Roman" w:eastAsia="Times New Roman" w:hAnsi="Times New Roman" w:cs="Times New Roman"/>
          <w:color w:val="000000" w:themeColor="text1"/>
        </w:rPr>
        <w:t xml:space="preserve">», с другой стороны, заключили настоящий Договор о нижеследующем: </w:t>
      </w:r>
    </w:p>
    <w:p w14:paraId="4BBCB7BE" w14:textId="77777777" w:rsidR="001932E9" w:rsidRPr="00055088" w:rsidRDefault="001932E9" w:rsidP="00E062F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</w:rPr>
      </w:pPr>
    </w:p>
    <w:p w14:paraId="21E1E35E" w14:textId="77777777" w:rsidR="002C3307" w:rsidRPr="00055088" w:rsidRDefault="002C3307" w:rsidP="00E062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I. Предмет договора о задатке</w:t>
      </w:r>
    </w:p>
    <w:p w14:paraId="71DC63D6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1.1. Настоящий Договор о задатке (далее – </w:t>
      </w: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Договор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) заключается в целях обеспечения участия Заявителя в </w:t>
      </w:r>
      <w:r w:rsidR="00FE7C6F" w:rsidRPr="00055088">
        <w:rPr>
          <w:rFonts w:ascii="Times New Roman" w:hAnsi="Times New Roman" w:cs="Times New Roman"/>
          <w:color w:val="000000" w:themeColor="text1"/>
        </w:rPr>
        <w:t xml:space="preserve">открытых по составу участников и форме предложений о цене электронных торгах 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>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</w:t>
      </w:r>
      <w:r w:rsidR="00EF42BD" w:rsidRPr="00055088">
        <w:rPr>
          <w:rFonts w:ascii="Times New Roman" w:eastAsia="Times New Roman" w:hAnsi="Times New Roman" w:cs="Times New Roman"/>
          <w:color w:val="000000" w:themeColor="text1"/>
        </w:rPr>
        <w:t>ановленной Организатором торгов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 форме.</w:t>
      </w:r>
    </w:p>
    <w:p w14:paraId="327B6E47" w14:textId="5C9D0D26" w:rsidR="008D6C1C" w:rsidRPr="00055088" w:rsidRDefault="002C3307" w:rsidP="00C23FF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055088">
        <w:rPr>
          <w:rFonts w:ascii="Times New Roman" w:eastAsia="Times New Roman" w:hAnsi="Times New Roman" w:cs="Times New Roman"/>
          <w:color w:val="000000" w:themeColor="text1"/>
        </w:rPr>
        <w:t>2</w:t>
      </w:r>
      <w:r w:rsidR="00A11264" w:rsidRPr="00055088">
        <w:rPr>
          <w:rFonts w:ascii="Times New Roman" w:eastAsia="Times New Roman" w:hAnsi="Times New Roman" w:cs="Times New Roman"/>
          <w:color w:val="000000" w:themeColor="text1"/>
        </w:rPr>
        <w:t>3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 г. перечисляет денежные средства в размере </w:t>
      </w: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__________________________________________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>(_________ рублей), что составляет __________ (_________________________ _____________________________________) рублей ____ копеек, а Организатор торгов принимает зад</w:t>
      </w:r>
      <w:r w:rsidR="00A067BA" w:rsidRPr="00055088">
        <w:rPr>
          <w:rFonts w:ascii="Times New Roman" w:eastAsia="Times New Roman" w:hAnsi="Times New Roman" w:cs="Times New Roman"/>
          <w:color w:val="000000" w:themeColor="text1"/>
        </w:rPr>
        <w:t xml:space="preserve">аток на специальный (задатковый) </w:t>
      </w:r>
      <w:r w:rsidR="008D6C1C" w:rsidRPr="00055088">
        <w:rPr>
          <w:rFonts w:ascii="Times New Roman" w:eastAsia="Times New Roman" w:hAnsi="Times New Roman" w:cs="Times New Roman"/>
          <w:color w:val="000000" w:themeColor="text1"/>
        </w:rPr>
        <w:t>расчетный счет ООО «</w:t>
      </w:r>
      <w:r w:rsidR="00C23FFB" w:rsidRPr="00055088">
        <w:rPr>
          <w:rFonts w:ascii="Times New Roman" w:eastAsia="Times New Roman" w:hAnsi="Times New Roman" w:cs="Times New Roman"/>
          <w:color w:val="000000" w:themeColor="text1"/>
        </w:rPr>
        <w:t>Балткат</w:t>
      </w:r>
      <w:r w:rsidR="008D6C1C" w:rsidRPr="00055088">
        <w:rPr>
          <w:rFonts w:ascii="Times New Roman" w:eastAsia="Times New Roman" w:hAnsi="Times New Roman" w:cs="Times New Roman"/>
          <w:color w:val="000000" w:themeColor="text1"/>
        </w:rPr>
        <w:t>» по следующим реквизитам</w:t>
      </w:r>
      <w:r w:rsidR="00AC4D15" w:rsidRPr="00AC4D15">
        <w:t xml:space="preserve"> </w:t>
      </w:r>
      <w:r w:rsidR="00AC4D15" w:rsidRPr="00AC4D15">
        <w:rPr>
          <w:rFonts w:ascii="Times New Roman" w:eastAsia="Times New Roman" w:hAnsi="Times New Roman" w:cs="Times New Roman"/>
          <w:color w:val="000000" w:themeColor="text1"/>
        </w:rPr>
        <w:t>р/с 40702810020150002072, ТКБ БАНК ПАО, г. Москва, БИК 044525388, к/с №30101810800000000388 (получатель: ООО «Балткат», ИНН 3914023461 , КПП 391401001</w:t>
      </w:r>
      <w:r w:rsidR="00C23FFB" w:rsidRPr="00055088">
        <w:rPr>
          <w:rFonts w:ascii="Times New Roman" w:eastAsia="Times New Roman" w:hAnsi="Times New Roman" w:cs="Times New Roman"/>
          <w:color w:val="000000" w:themeColor="text1"/>
        </w:rPr>
        <w:t>).</w:t>
      </w:r>
    </w:p>
    <w:p w14:paraId="241FD31D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73F2BE06" w14:textId="77777777" w:rsidR="002C3307" w:rsidRPr="00055088" w:rsidRDefault="002C3307" w:rsidP="008D6C1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I</w:t>
      </w: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I. Порядок внесения задатка</w:t>
      </w:r>
    </w:p>
    <w:p w14:paraId="4270D8C0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2.1. Задаток должен быть перечислен и поступить на указанный выше счет </w:t>
      </w: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7E381F3A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4A130056" w14:textId="77777777" w:rsidR="002C3307" w:rsidRPr="00055088" w:rsidRDefault="002C3307" w:rsidP="00F60C0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III. Порядок возврата и удержания задатка</w:t>
      </w:r>
    </w:p>
    <w:p w14:paraId="1E886A41" w14:textId="77777777" w:rsidR="00EA0860" w:rsidRPr="00055088" w:rsidRDefault="002C3307" w:rsidP="00EA0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</w:p>
    <w:p w14:paraId="5600BE47" w14:textId="2E9ED61A" w:rsidR="002C3307" w:rsidRPr="00055088" w:rsidRDefault="002C3307" w:rsidP="00EA0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055088">
        <w:rPr>
          <w:rFonts w:ascii="Times New Roman" w:eastAsia="Times New Roman" w:hAnsi="Times New Roman" w:cs="Times New Roman"/>
          <w:color w:val="000000" w:themeColor="text1"/>
        </w:rPr>
        <w:t>о результатах открытых торгов в форме аукциона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0A382672" w14:textId="77777777" w:rsidR="00EA0860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</w:t>
      </w:r>
      <w:r w:rsidR="00EA0860" w:rsidRPr="00055088">
        <w:rPr>
          <w:rFonts w:ascii="Times New Roman" w:eastAsia="Times New Roman" w:hAnsi="Times New Roman" w:cs="Times New Roman"/>
          <w:color w:val="000000" w:themeColor="text1"/>
        </w:rPr>
        <w:t xml:space="preserve"> дней со дня проведения торгов.</w:t>
      </w:r>
    </w:p>
    <w:p w14:paraId="75909E3B" w14:textId="7A2C2298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9722889" w14:textId="77777777" w:rsidR="004B7ACB" w:rsidRPr="00055088" w:rsidRDefault="002C3307" w:rsidP="004B7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7ED8ACDD" w14:textId="77777777" w:rsidR="004B7ACB" w:rsidRPr="00055088" w:rsidRDefault="002C3307" w:rsidP="004B7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3.7. Вне</w:t>
      </w:r>
      <w:r w:rsidR="004B7ACB" w:rsidRPr="00055088">
        <w:rPr>
          <w:rFonts w:ascii="Times New Roman" w:eastAsia="Times New Roman" w:hAnsi="Times New Roman" w:cs="Times New Roman"/>
          <w:color w:val="000000" w:themeColor="text1"/>
        </w:rPr>
        <w:t xml:space="preserve">сенный задаток не возвращается: </w:t>
      </w:r>
    </w:p>
    <w:p w14:paraId="20FD5855" w14:textId="67D72C3A" w:rsidR="009B539A" w:rsidRPr="0060203E" w:rsidRDefault="002C3307" w:rsidP="004B7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а) в случае грубого нарушения Заявителем (Претендентом, Участником) требований Положения </w:t>
      </w:r>
      <w:r w:rsidR="004115A8" w:rsidRPr="00055088">
        <w:rPr>
          <w:rFonts w:ascii="Times New Roman" w:eastAsia="Times New Roman" w:hAnsi="Times New Roman" w:cs="Times New Roman"/>
          <w:color w:val="000000" w:themeColor="text1"/>
        </w:rPr>
        <w:t>о порядке</w:t>
      </w:r>
      <w:r w:rsidR="00C86958">
        <w:rPr>
          <w:rFonts w:ascii="Times New Roman" w:eastAsia="Times New Roman" w:hAnsi="Times New Roman" w:cs="Times New Roman"/>
          <w:color w:val="000000" w:themeColor="text1"/>
        </w:rPr>
        <w:t>, сроках</w:t>
      </w:r>
      <w:r w:rsidR="004115A8" w:rsidRPr="00055088">
        <w:rPr>
          <w:rFonts w:ascii="Times New Roman" w:eastAsia="Times New Roman" w:hAnsi="Times New Roman" w:cs="Times New Roman"/>
          <w:color w:val="000000" w:themeColor="text1"/>
        </w:rPr>
        <w:t xml:space="preserve"> и условиях </w:t>
      </w:r>
      <w:r w:rsidR="00C86958">
        <w:rPr>
          <w:rFonts w:ascii="Times New Roman" w:eastAsia="Times New Roman" w:hAnsi="Times New Roman" w:cs="Times New Roman"/>
          <w:color w:val="000000" w:themeColor="text1"/>
        </w:rPr>
        <w:t>продажи имущественных прав (требований)</w:t>
      </w:r>
      <w:r w:rsidR="00672A53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4B7ACB" w:rsidRPr="00055088">
        <w:rPr>
          <w:rFonts w:ascii="Times New Roman" w:eastAsia="Times New Roman" w:hAnsi="Times New Roman" w:cs="Times New Roman"/>
          <w:color w:val="000000" w:themeColor="text1"/>
        </w:rPr>
        <w:t>ООО «</w:t>
      </w:r>
      <w:r w:rsidR="0060203E">
        <w:rPr>
          <w:rFonts w:ascii="Times New Roman" w:eastAsia="Times New Roman" w:hAnsi="Times New Roman" w:cs="Times New Roman"/>
          <w:color w:val="000000" w:themeColor="text1"/>
        </w:rPr>
        <w:t>Балткат</w:t>
      </w:r>
      <w:r w:rsidR="004B7ACB" w:rsidRPr="00055088">
        <w:rPr>
          <w:rFonts w:ascii="Times New Roman" w:eastAsia="Times New Roman" w:hAnsi="Times New Roman" w:cs="Times New Roman"/>
          <w:color w:val="000000" w:themeColor="text1"/>
        </w:rPr>
        <w:t>»</w:t>
      </w:r>
      <w:r w:rsidR="004115A8" w:rsidRPr="00055088">
        <w:rPr>
          <w:rFonts w:ascii="Times New Roman" w:eastAsia="Times New Roman" w:hAnsi="Times New Roman" w:cs="Times New Roman"/>
          <w:color w:val="000000" w:themeColor="text1"/>
        </w:rPr>
        <w:t xml:space="preserve"> в рамках конкурсного производства по делу </w:t>
      </w:r>
      <w:r w:rsidR="0060203E" w:rsidRPr="00055088">
        <w:rPr>
          <w:rFonts w:ascii="Times New Roman" w:hAnsi="Times New Roman" w:cs="Times New Roman"/>
          <w:bCs/>
        </w:rPr>
        <w:t>А21-2699/2023</w:t>
      </w:r>
      <w:r w:rsidR="0060203E" w:rsidRPr="0060203E">
        <w:rPr>
          <w:rFonts w:ascii="Times New Roman" w:hAnsi="Times New Roman" w:cs="Times New Roman"/>
          <w:bCs/>
        </w:rPr>
        <w:t>;</w:t>
      </w:r>
    </w:p>
    <w:p w14:paraId="3232759E" w14:textId="77777777" w:rsidR="009B539A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б) если Заявитель, признанный Победителем торгов:</w:t>
      </w:r>
    </w:p>
    <w:p w14:paraId="54D705D7" w14:textId="77777777" w:rsidR="009B539A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lastRenderedPageBreak/>
        <w:t>- уклонится от заключения в установленный извещением о проведении торгов срок Договора купли-продажи имущества;</w:t>
      </w:r>
    </w:p>
    <w:p w14:paraId="5807E1F8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4174D144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055088">
        <w:rPr>
          <w:rFonts w:ascii="Times New Roman" w:eastAsia="Times New Roman" w:hAnsi="Times New Roman" w:cs="Times New Roman"/>
          <w:color w:val="000000" w:themeColor="text1"/>
        </w:rPr>
        <w:t>о результатах открытых торгов в форме аукциона</w:t>
      </w:r>
      <w:r w:rsidRPr="00055088">
        <w:rPr>
          <w:rFonts w:ascii="Times New Roman" w:eastAsia="Times New Roman" w:hAnsi="Times New Roman" w:cs="Times New Roman"/>
          <w:color w:val="000000" w:themeColor="text1"/>
        </w:rPr>
        <w:t>, имеющего силу договора (при заключении в установленном порядке Договора купли-продажи имущества).</w:t>
      </w:r>
    </w:p>
    <w:p w14:paraId="7237A7B0" w14:textId="77777777" w:rsidR="00EF42BD" w:rsidRPr="00055088" w:rsidRDefault="00EF42BD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5C290478" w14:textId="77777777" w:rsidR="002C3307" w:rsidRPr="00055088" w:rsidRDefault="002C3307" w:rsidP="00CD1F2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IV. Срок действия настоящего Договора</w:t>
      </w:r>
    </w:p>
    <w:p w14:paraId="2C9D6169" w14:textId="77777777" w:rsidR="009B539A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2CAECF9D" w14:textId="77777777" w:rsidR="009B539A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95F850A" w14:textId="77777777" w:rsidR="002C3307" w:rsidRPr="00055088" w:rsidRDefault="002C3307" w:rsidP="00E062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color w:val="000000" w:themeColor="text1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707FA3A7" w14:textId="77777777" w:rsidR="0015464E" w:rsidRPr="00055088" w:rsidRDefault="0015464E" w:rsidP="00EF42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6BB62165" w14:textId="77777777" w:rsidR="002C3307" w:rsidRPr="00055088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055088">
        <w:rPr>
          <w:rFonts w:ascii="Times New Roman" w:eastAsia="Times New Roman" w:hAnsi="Times New Roman" w:cs="Times New Roman"/>
          <w:b/>
          <w:color w:val="000000" w:themeColor="text1"/>
        </w:rPr>
        <w:t>V. Место нахождения и банковские реквизиты Сторон</w:t>
      </w:r>
    </w:p>
    <w:p w14:paraId="452C16E7" w14:textId="77777777" w:rsidR="002C3307" w:rsidRPr="00055088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35"/>
        <w:gridCol w:w="4563"/>
      </w:tblGrid>
      <w:tr w:rsidR="00EF42BD" w:rsidRPr="00055088" w14:paraId="3E9B70A1" w14:textId="77777777" w:rsidTr="00E913D3">
        <w:tc>
          <w:tcPr>
            <w:tcW w:w="4935" w:type="dxa"/>
          </w:tcPr>
          <w:p w14:paraId="47777575" w14:textId="62A07F9B" w:rsidR="00EF42BD" w:rsidRPr="00055088" w:rsidRDefault="00EF42BD" w:rsidP="00A16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55088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Организатор торгов:</w:t>
            </w:r>
          </w:p>
          <w:p w14:paraId="424C515F" w14:textId="77777777" w:rsidR="00CD1F27" w:rsidRPr="00055088" w:rsidRDefault="00CD1F27" w:rsidP="00A16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14:paraId="3FDED50F" w14:textId="0B637926" w:rsidR="00CD1F27" w:rsidRPr="00055088" w:rsidRDefault="00461C5F" w:rsidP="00A607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5088">
              <w:rPr>
                <w:rFonts w:ascii="Times New Roman" w:eastAsia="Times New Roman" w:hAnsi="Times New Roman" w:cs="Times New Roman"/>
                <w:color w:val="000000" w:themeColor="text1"/>
              </w:rPr>
              <w:t>Конкурсный управляющий общества с ограниченной ответственностью «Балткат» (сокращенное наименование: ООО «Балткат», ОГРН 1173926021752, ИНН 3914023461, адрес: 238151, Калининградская обл., Черняховский р-н, г. Черняховск, ул. Прегельная, д. 2А, офис 5) Захаров Артем Дмитриевич (ИНН 380470434446, СНИЛС 151-457-116 43, рег. № 16654, адрес для направления корреспонденции: 191060, г. Санкт-Петербург, ул. Смольного, д. 1/3, подъезд 6) - член Союза «Саморегулируемая организация арбитражных управляющих Северо-Запада» (ОГРН 1027809209471, ИНН 7825489593, адрес: 191015, г. Санкт-Петербург, ул. Шпалерная, д. 51, литер А, помещение 2-Н № 245), действующий на основании решения Арбитражного суда Калининградской области от 14.06.2023 по делу № А21-2699/2023</w:t>
            </w:r>
          </w:p>
          <w:p w14:paraId="30331E5A" w14:textId="77777777" w:rsidR="00461C5F" w:rsidRPr="00055088" w:rsidRDefault="00461C5F" w:rsidP="00A607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14:paraId="1118A997" w14:textId="6BC57233" w:rsidR="00EF42BD" w:rsidRPr="00055088" w:rsidRDefault="00A067BA" w:rsidP="00A607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___________</w:t>
            </w:r>
            <w:r w:rsidR="00A1647A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______</w:t>
            </w:r>
            <w:r w:rsidR="00CD1F27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_____</w:t>
            </w:r>
            <w:r w:rsidR="00EF42BD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</w:t>
            </w:r>
            <w:r w:rsidR="00461C5F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__</w:t>
            </w:r>
            <w:r w:rsidR="00EF42BD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</w:t>
            </w:r>
            <w:r w:rsidR="00CD1F27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__</w:t>
            </w:r>
            <w:r w:rsidR="00EF42BD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_</w:t>
            </w:r>
            <w:r w:rsidR="00CD1F27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 xml:space="preserve"> </w:t>
            </w:r>
            <w:r w:rsidR="00EF42BD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/</w:t>
            </w:r>
            <w:r w:rsidR="00CD1F27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 xml:space="preserve"> </w:t>
            </w:r>
            <w:r w:rsidR="00461C5F" w:rsidRPr="0005508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Захаров А.Д.</w:t>
            </w:r>
          </w:p>
          <w:p w14:paraId="7A2EB0A3" w14:textId="77777777" w:rsidR="002C3307" w:rsidRPr="00055088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63" w:type="dxa"/>
          </w:tcPr>
          <w:p w14:paraId="6C3B528D" w14:textId="77777777" w:rsidR="002C3307" w:rsidRPr="00055088" w:rsidRDefault="002C3307" w:rsidP="00A16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5088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Заявитель</w:t>
            </w:r>
            <w:r w:rsidRPr="00055088">
              <w:rPr>
                <w:rFonts w:ascii="Times New Roman" w:eastAsia="Times New Roman" w:hAnsi="Times New Roman" w:cs="Times New Roman"/>
                <w:color w:val="000000" w:themeColor="text1"/>
              </w:rPr>
              <w:t>:</w:t>
            </w:r>
          </w:p>
          <w:p w14:paraId="3ADAD672" w14:textId="77777777" w:rsidR="002C3307" w:rsidRPr="00055088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7861AA8D" w14:textId="77777777" w:rsidR="002C3307" w:rsidRPr="00055088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55D8ECF1" w14:textId="77777777" w:rsidR="002C3307" w:rsidRPr="00055088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7E06ADFE" w14:textId="77777777" w:rsidR="002C3307" w:rsidRPr="00055088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356726A" w14:textId="77777777" w:rsidR="00F3298C" w:rsidRPr="00055088" w:rsidRDefault="00F3298C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26700DB3" w14:textId="77777777" w:rsidR="00D30655" w:rsidRPr="00055088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33CA408E" w14:textId="130B4826" w:rsidR="00D30655" w:rsidRPr="00055088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32DBA64F" w14:textId="2F87E9A2" w:rsidR="00A067BA" w:rsidRPr="00055088" w:rsidRDefault="00A067BA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C1AC9E4" w14:textId="77777777" w:rsidR="00A067BA" w:rsidRPr="00055088" w:rsidRDefault="00A067BA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711B47B9" w14:textId="77777777" w:rsidR="002C3307" w:rsidRPr="00055088" w:rsidRDefault="002C3307" w:rsidP="00461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55088">
              <w:rPr>
                <w:rFonts w:ascii="Times New Roman" w:eastAsia="Times New Roman" w:hAnsi="Times New Roman" w:cs="Times New Roman"/>
                <w:color w:val="000000" w:themeColor="text1"/>
              </w:rPr>
              <w:t>__________________/_________________</w:t>
            </w:r>
          </w:p>
        </w:tc>
      </w:tr>
    </w:tbl>
    <w:p w14:paraId="6C3CA408" w14:textId="77777777" w:rsidR="002C3307" w:rsidRPr="00055088" w:rsidRDefault="002C3307" w:rsidP="002C330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D6DB50C" w14:textId="77777777" w:rsidR="002C3307" w:rsidRPr="00055088" w:rsidRDefault="002C3307" w:rsidP="002C3307">
      <w:pPr>
        <w:rPr>
          <w:rFonts w:ascii="Times New Roman" w:hAnsi="Times New Roman" w:cs="Times New Roman"/>
          <w:color w:val="000000" w:themeColor="text1"/>
        </w:rPr>
      </w:pPr>
    </w:p>
    <w:p w14:paraId="24C78E2A" w14:textId="77777777" w:rsidR="00BD2B56" w:rsidRPr="00055088" w:rsidRDefault="00BD2B56">
      <w:pPr>
        <w:rPr>
          <w:rFonts w:ascii="Times New Roman" w:hAnsi="Times New Roman" w:cs="Times New Roman"/>
          <w:color w:val="000000" w:themeColor="text1"/>
        </w:rPr>
      </w:pPr>
    </w:p>
    <w:sectPr w:rsidR="00BD2B56" w:rsidRPr="00055088" w:rsidSect="00FE7C6F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3307"/>
    <w:rsid w:val="0003686B"/>
    <w:rsid w:val="00040D22"/>
    <w:rsid w:val="000441B3"/>
    <w:rsid w:val="00055088"/>
    <w:rsid w:val="00082145"/>
    <w:rsid w:val="000A3F14"/>
    <w:rsid w:val="0015464E"/>
    <w:rsid w:val="00173E0E"/>
    <w:rsid w:val="001932E9"/>
    <w:rsid w:val="00224E05"/>
    <w:rsid w:val="0023267E"/>
    <w:rsid w:val="0024723D"/>
    <w:rsid w:val="00271BB9"/>
    <w:rsid w:val="00284314"/>
    <w:rsid w:val="002C3307"/>
    <w:rsid w:val="002E15BF"/>
    <w:rsid w:val="00317682"/>
    <w:rsid w:val="003A33CC"/>
    <w:rsid w:val="004115A8"/>
    <w:rsid w:val="00461C5F"/>
    <w:rsid w:val="004B7ACB"/>
    <w:rsid w:val="00520222"/>
    <w:rsid w:val="0053045D"/>
    <w:rsid w:val="00554BED"/>
    <w:rsid w:val="005651E1"/>
    <w:rsid w:val="00586F8C"/>
    <w:rsid w:val="0059067F"/>
    <w:rsid w:val="005E63BE"/>
    <w:rsid w:val="0060203E"/>
    <w:rsid w:val="00627C47"/>
    <w:rsid w:val="006618D0"/>
    <w:rsid w:val="00672A53"/>
    <w:rsid w:val="0070260A"/>
    <w:rsid w:val="00781666"/>
    <w:rsid w:val="007A5C59"/>
    <w:rsid w:val="007D634A"/>
    <w:rsid w:val="00866E67"/>
    <w:rsid w:val="008D6C1C"/>
    <w:rsid w:val="00984D6B"/>
    <w:rsid w:val="009B539A"/>
    <w:rsid w:val="009E770C"/>
    <w:rsid w:val="009E7DA7"/>
    <w:rsid w:val="009F2915"/>
    <w:rsid w:val="00A067BA"/>
    <w:rsid w:val="00A11264"/>
    <w:rsid w:val="00A1647A"/>
    <w:rsid w:val="00A5036C"/>
    <w:rsid w:val="00A607DE"/>
    <w:rsid w:val="00AC4D15"/>
    <w:rsid w:val="00AE0C23"/>
    <w:rsid w:val="00AE48D4"/>
    <w:rsid w:val="00B337CA"/>
    <w:rsid w:val="00B56856"/>
    <w:rsid w:val="00BD2B56"/>
    <w:rsid w:val="00C216F7"/>
    <w:rsid w:val="00C23FFB"/>
    <w:rsid w:val="00C31DC8"/>
    <w:rsid w:val="00C33C40"/>
    <w:rsid w:val="00C86958"/>
    <w:rsid w:val="00CD1F27"/>
    <w:rsid w:val="00D204C8"/>
    <w:rsid w:val="00D2252C"/>
    <w:rsid w:val="00D30655"/>
    <w:rsid w:val="00D3558B"/>
    <w:rsid w:val="00D86507"/>
    <w:rsid w:val="00E062F2"/>
    <w:rsid w:val="00E913D3"/>
    <w:rsid w:val="00EA05AE"/>
    <w:rsid w:val="00EA0860"/>
    <w:rsid w:val="00EB2C2D"/>
    <w:rsid w:val="00EB53CA"/>
    <w:rsid w:val="00EC3974"/>
    <w:rsid w:val="00EC445C"/>
    <w:rsid w:val="00EE73F2"/>
    <w:rsid w:val="00EF00F4"/>
    <w:rsid w:val="00EF42BD"/>
    <w:rsid w:val="00F3298C"/>
    <w:rsid w:val="00F60C04"/>
    <w:rsid w:val="00F953AE"/>
    <w:rsid w:val="00FE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C31EE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Катя</cp:lastModifiedBy>
  <cp:revision>67</cp:revision>
  <dcterms:created xsi:type="dcterms:W3CDTF">2018-07-17T10:01:00Z</dcterms:created>
  <dcterms:modified xsi:type="dcterms:W3CDTF">2025-10-30T08:54:00Z</dcterms:modified>
</cp:coreProperties>
</file>