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1590" w14:textId="77777777" w:rsidR="002C3307" w:rsidRPr="00FD7DE9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056B3CD0" w:rsidR="001932E9" w:rsidRPr="00FD7DE9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 w:rsidRPr="00FD7DE9">
        <w:rPr>
          <w:rFonts w:ascii="Arial" w:eastAsia="Times New Roman" w:hAnsi="Arial" w:cs="Arial"/>
          <w:sz w:val="20"/>
          <w:szCs w:val="20"/>
        </w:rPr>
        <w:t>2</w:t>
      </w:r>
      <w:r w:rsidR="00CA7558">
        <w:rPr>
          <w:rFonts w:ascii="Arial" w:eastAsia="Times New Roman" w:hAnsi="Arial" w:cs="Arial"/>
          <w:sz w:val="20"/>
          <w:szCs w:val="20"/>
        </w:rPr>
        <w:t>6</w:t>
      </w:r>
      <w:r w:rsidRPr="00FD7DE9">
        <w:rPr>
          <w:rFonts w:ascii="Arial" w:eastAsia="Times New Roman" w:hAnsi="Arial" w:cs="Arial"/>
          <w:sz w:val="20"/>
          <w:szCs w:val="20"/>
        </w:rPr>
        <w:t xml:space="preserve"> г.</w:t>
      </w:r>
      <w:r w:rsidRPr="00FD7DE9">
        <w:rPr>
          <w:rFonts w:ascii="Arial" w:eastAsia="Times New Roman" w:hAnsi="Arial" w:cs="Arial"/>
          <w:sz w:val="20"/>
          <w:szCs w:val="20"/>
        </w:rPr>
        <w:br/>
      </w:r>
      <w:r w:rsidRPr="00FD7DE9">
        <w:rPr>
          <w:rFonts w:ascii="Arial" w:eastAsia="Times New Roman" w:hAnsi="Arial" w:cs="Arial"/>
          <w:sz w:val="20"/>
          <w:szCs w:val="20"/>
        </w:rPr>
        <w:br/>
      </w:r>
      <w:r w:rsidRPr="00FD7DE9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D3558B" w:rsidRPr="00FD7DE9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1F4EB3" w:rsidRPr="00FD7DE9">
        <w:rPr>
          <w:rFonts w:ascii="Arial" w:eastAsia="Times New Roman" w:hAnsi="Arial" w:cs="Arial"/>
          <w:bCs/>
          <w:sz w:val="20"/>
          <w:szCs w:val="20"/>
        </w:rPr>
        <w:t xml:space="preserve">Акционерного общества </w:t>
      </w:r>
      <w:bookmarkStart w:id="0" w:name="_Hlk126597361"/>
      <w:r w:rsidR="001F4EB3" w:rsidRPr="00FD7DE9">
        <w:rPr>
          <w:rFonts w:ascii="Arial" w:eastAsia="Times New Roman" w:hAnsi="Arial" w:cs="Arial"/>
          <w:bCs/>
          <w:sz w:val="20"/>
          <w:szCs w:val="20"/>
        </w:rPr>
        <w:t>«Финотдел»</w:t>
      </w:r>
      <w:r w:rsidR="001F4EB3" w:rsidRPr="00FD7DE9">
        <w:rPr>
          <w:rFonts w:ascii="Arial" w:eastAsia="Times New Roman" w:hAnsi="Arial" w:cs="Arial"/>
          <w:b/>
          <w:bCs/>
          <w:sz w:val="20"/>
          <w:szCs w:val="20"/>
        </w:rPr>
        <w:t xml:space="preserve"> (</w:t>
      </w:r>
      <w:r w:rsidR="001F4EB3" w:rsidRPr="00FD7DE9">
        <w:rPr>
          <w:rFonts w:ascii="Arial" w:eastAsia="Times New Roman" w:hAnsi="Arial" w:cs="Arial"/>
          <w:sz w:val="20"/>
          <w:szCs w:val="20"/>
        </w:rPr>
        <w:t>ОГРН 1097746160764, ИНН 7714777290, место нахождения: 115088, город Москва, 2-й Южнопортовый пр-д, д. 33 стр. 1, этаж/пом. 2/1)</w:t>
      </w:r>
      <w:bookmarkEnd w:id="0"/>
      <w:r w:rsidR="004427EB" w:rsidRPr="00FD7DE9">
        <w:rPr>
          <w:rFonts w:ascii="Arial" w:eastAsia="Times New Roman" w:hAnsi="Arial" w:cs="Arial"/>
          <w:sz w:val="20"/>
          <w:szCs w:val="20"/>
        </w:rPr>
        <w:t xml:space="preserve"> </w:t>
      </w:r>
      <w:r w:rsidR="001F4EB3" w:rsidRPr="00FD7DE9">
        <w:rPr>
          <w:rFonts w:ascii="Arial" w:eastAsia="Times New Roman" w:hAnsi="Arial" w:cs="Arial"/>
          <w:sz w:val="20"/>
          <w:szCs w:val="20"/>
        </w:rPr>
        <w:t>Меринова Юлия Дмитриевна</w:t>
      </w:r>
      <w:r w:rsidR="004427EB" w:rsidRPr="00FD7DE9">
        <w:rPr>
          <w:rFonts w:ascii="Arial" w:eastAsia="Times New Roman" w:hAnsi="Arial" w:cs="Arial"/>
          <w:sz w:val="20"/>
          <w:szCs w:val="20"/>
        </w:rPr>
        <w:t xml:space="preserve"> (</w:t>
      </w:r>
      <w:r w:rsidR="001F4EB3" w:rsidRPr="00FD7DE9">
        <w:rPr>
          <w:rFonts w:ascii="Arial" w:eastAsia="Times New Roman" w:hAnsi="Arial" w:cs="Arial"/>
          <w:bCs/>
          <w:sz w:val="20"/>
          <w:szCs w:val="20"/>
        </w:rPr>
        <w:t>ИНН 381207767830, СНИЛС 163-178-491 81, рег. № 21158; 191060, Санкт-Петербург, ул. Смольного 1/3, подъезд 6</w:t>
      </w:r>
      <w:r w:rsidR="00B607FD" w:rsidRPr="00FD7DE9">
        <w:rPr>
          <w:rFonts w:ascii="Arial" w:eastAsia="Times New Roman" w:hAnsi="Arial" w:cs="Arial"/>
          <w:sz w:val="20"/>
          <w:szCs w:val="20"/>
        </w:rPr>
        <w:t xml:space="preserve">) - член Союза «Саморегулируемая организация арбитражных управляющих Северо-Запада» (ОГРН СРО 1027809209471, ИНН СРО 7825489593, адрес: 191015, г. Санкт-Петербург, ул. Шпалерная, д.51, литер А, помещение 2-Н № </w:t>
      </w:r>
      <w:r w:rsidR="001F4EB3" w:rsidRPr="00FD7DE9">
        <w:rPr>
          <w:rFonts w:ascii="Arial" w:eastAsia="Times New Roman" w:hAnsi="Arial" w:cs="Arial"/>
          <w:sz w:val="20"/>
          <w:szCs w:val="20"/>
        </w:rPr>
        <w:t>245</w:t>
      </w:r>
      <w:r w:rsidR="00B607FD" w:rsidRPr="00FD7DE9">
        <w:rPr>
          <w:rFonts w:ascii="Arial" w:eastAsia="Times New Roman" w:hAnsi="Arial" w:cs="Arial"/>
          <w:sz w:val="20"/>
          <w:szCs w:val="20"/>
        </w:rPr>
        <w:t xml:space="preserve">), действующий на основании </w:t>
      </w:r>
      <w:r w:rsidR="001F4EB3" w:rsidRPr="00FD7DE9">
        <w:rPr>
          <w:rFonts w:ascii="Arial" w:eastAsia="Times New Roman" w:hAnsi="Arial" w:cs="Arial"/>
          <w:bCs/>
          <w:sz w:val="20"/>
          <w:szCs w:val="20"/>
        </w:rPr>
        <w:t>Решения Арбитражного суда города Москвы от 09.11.2022 по делу А40-54756/22-109-160</w:t>
      </w:r>
      <w:r w:rsidR="00D3558B" w:rsidRPr="00FD7DE9">
        <w:rPr>
          <w:rFonts w:ascii="Arial" w:eastAsia="Times New Roman" w:hAnsi="Arial" w:cs="Arial"/>
          <w:sz w:val="20"/>
          <w:szCs w:val="20"/>
        </w:rPr>
        <w:t xml:space="preserve">, </w:t>
      </w:r>
      <w:r w:rsidRPr="00FD7DE9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D7DE9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D7DE9">
        <w:rPr>
          <w:rFonts w:ascii="Arial" w:eastAsia="Times New Roman" w:hAnsi="Arial" w:cs="Arial"/>
          <w:sz w:val="20"/>
          <w:szCs w:val="20"/>
        </w:rPr>
        <w:t>_____________________</w:t>
      </w:r>
      <w:r w:rsidRPr="00FD7DE9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D7DE9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D7DE9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D7DE9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7B169E45" w:rsidR="002C3307" w:rsidRPr="00FD7DE9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 xml:space="preserve">1.1. </w:t>
      </w:r>
      <w:r w:rsidR="007B5074">
        <w:rPr>
          <w:rFonts w:ascii="Arial" w:eastAsia="Times New Roman" w:hAnsi="Arial" w:cs="Arial"/>
          <w:sz w:val="20"/>
          <w:szCs w:val="20"/>
        </w:rPr>
        <w:t>В</w:t>
      </w:r>
      <w:r w:rsidR="0028130A">
        <w:rPr>
          <w:rFonts w:ascii="Arial" w:eastAsia="Times New Roman" w:hAnsi="Arial" w:cs="Arial"/>
          <w:sz w:val="20"/>
          <w:szCs w:val="20"/>
        </w:rPr>
        <w:t>ид торгов соответствующий</w:t>
      </w:r>
      <w:r w:rsidRPr="00FD7DE9">
        <w:rPr>
          <w:rFonts w:ascii="Arial" w:eastAsia="Times New Roman" w:hAnsi="Arial" w:cs="Arial"/>
          <w:sz w:val="20"/>
          <w:szCs w:val="20"/>
        </w:rPr>
        <w:t xml:space="preserve"> (далее – Договор) заключается в целях обеспечения участия Заявителя </w:t>
      </w:r>
      <w:r w:rsidRPr="00FD7DE9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1643A1">
        <w:rPr>
          <w:rFonts w:ascii="Arial" w:eastAsia="Times New Roman" w:hAnsi="Arial" w:cs="Arial"/>
          <w:b/>
          <w:sz w:val="20"/>
          <w:szCs w:val="20"/>
        </w:rPr>
        <w:t>публичного предложения</w:t>
      </w:r>
      <w:r w:rsidRPr="00FD7DE9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D7DE9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D7DE9">
        <w:rPr>
          <w:rFonts w:ascii="Arial" w:eastAsia="Times New Roman" w:hAnsi="Arial" w:cs="Arial"/>
          <w:sz w:val="20"/>
          <w:szCs w:val="20"/>
        </w:rPr>
        <w:t>,</w:t>
      </w:r>
      <w:r w:rsidRPr="00FD7DE9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D7DE9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 w:rsidRPr="00FD7DE9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D7DE9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4B05277F" w:rsidR="00CD4D43" w:rsidRPr="00FD7DE9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640DC6" w:rsidRPr="00FD7DE9">
        <w:rPr>
          <w:rFonts w:ascii="Arial" w:eastAsia="Times New Roman" w:hAnsi="Arial" w:cs="Arial"/>
          <w:sz w:val="20"/>
          <w:szCs w:val="20"/>
        </w:rPr>
        <w:t>__</w:t>
      </w:r>
      <w:r w:rsidRPr="00FD7DE9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D7DE9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D7DE9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 w:rsidRPr="00FD7DE9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FB2E31" w:rsidRPr="00FD7DE9">
        <w:rPr>
          <w:rFonts w:ascii="Arial" w:eastAsia="Times New Roman" w:hAnsi="Arial" w:cs="Arial"/>
          <w:sz w:val="20"/>
          <w:szCs w:val="20"/>
        </w:rPr>
        <w:t xml:space="preserve">получатель - </w:t>
      </w:r>
      <w:r w:rsidR="001F4EB3" w:rsidRPr="00FD7DE9">
        <w:rPr>
          <w:rFonts w:ascii="Arial" w:eastAsia="Times New Roman" w:hAnsi="Arial" w:cs="Arial"/>
          <w:sz w:val="20"/>
          <w:szCs w:val="20"/>
        </w:rPr>
        <w:br/>
      </w:r>
      <w:r w:rsidR="001F4EB3" w:rsidRPr="00FD7DE9">
        <w:rPr>
          <w:rFonts w:ascii="Arial" w:eastAsia="Times New Roman" w:hAnsi="Arial" w:cs="Arial"/>
          <w:bCs/>
          <w:sz w:val="20"/>
          <w:szCs w:val="20"/>
        </w:rPr>
        <w:t>АО «Финотдел»</w:t>
      </w:r>
      <w:r w:rsidR="00B607FD" w:rsidRPr="00FD7DE9">
        <w:rPr>
          <w:rFonts w:ascii="Arial" w:eastAsia="Times New Roman" w:hAnsi="Arial" w:cs="Arial"/>
          <w:sz w:val="20"/>
          <w:szCs w:val="20"/>
        </w:rPr>
        <w:t xml:space="preserve">, ИНН </w:t>
      </w:r>
      <w:r w:rsidR="001F4EB3" w:rsidRPr="00FD7DE9">
        <w:rPr>
          <w:rFonts w:ascii="Arial" w:eastAsia="Times New Roman" w:hAnsi="Arial" w:cs="Arial"/>
          <w:sz w:val="20"/>
          <w:szCs w:val="20"/>
        </w:rPr>
        <w:t>7714777290</w:t>
      </w:r>
      <w:r w:rsidR="00B607FD" w:rsidRPr="00FD7DE9">
        <w:rPr>
          <w:rFonts w:ascii="Arial" w:eastAsia="Times New Roman" w:hAnsi="Arial" w:cs="Arial"/>
          <w:sz w:val="20"/>
          <w:szCs w:val="20"/>
        </w:rPr>
        <w:t xml:space="preserve">, р/с </w:t>
      </w:r>
      <w:r w:rsidR="00C53F6B" w:rsidRPr="00FD7DE9">
        <w:rPr>
          <w:rFonts w:ascii="Arial" w:eastAsia="Times New Roman" w:hAnsi="Arial" w:cs="Arial"/>
          <w:sz w:val="20"/>
          <w:szCs w:val="20"/>
        </w:rPr>
        <w:t xml:space="preserve">40701810220150000040 </w:t>
      </w:r>
      <w:r w:rsidR="00B607FD" w:rsidRPr="00FD7DE9">
        <w:rPr>
          <w:rFonts w:ascii="Arial" w:eastAsia="Times New Roman" w:hAnsi="Arial" w:cs="Arial"/>
          <w:sz w:val="20"/>
          <w:szCs w:val="20"/>
        </w:rPr>
        <w:t xml:space="preserve">в </w:t>
      </w:r>
      <w:r w:rsidR="00C53F6B" w:rsidRPr="00FD7DE9">
        <w:rPr>
          <w:rFonts w:ascii="Arial" w:eastAsia="Times New Roman" w:hAnsi="Arial" w:cs="Arial"/>
          <w:sz w:val="20"/>
          <w:szCs w:val="20"/>
        </w:rPr>
        <w:t>банк ТКБ БАНК ПАО</w:t>
      </w:r>
      <w:r w:rsidR="00B607FD" w:rsidRPr="00FD7DE9">
        <w:rPr>
          <w:rFonts w:ascii="Arial" w:eastAsia="Times New Roman" w:hAnsi="Arial" w:cs="Arial"/>
          <w:sz w:val="20"/>
          <w:szCs w:val="20"/>
        </w:rPr>
        <w:t xml:space="preserve">, к/сч </w:t>
      </w:r>
      <w:r w:rsidR="00C53F6B" w:rsidRPr="00FD7DE9">
        <w:rPr>
          <w:rFonts w:ascii="Arial" w:eastAsia="Times New Roman" w:hAnsi="Arial" w:cs="Arial"/>
          <w:sz w:val="20"/>
          <w:szCs w:val="20"/>
        </w:rPr>
        <w:t>30101810800000000388</w:t>
      </w:r>
      <w:r w:rsidR="00B607FD" w:rsidRPr="00FD7DE9">
        <w:rPr>
          <w:rFonts w:ascii="Arial" w:eastAsia="Times New Roman" w:hAnsi="Arial" w:cs="Arial"/>
          <w:sz w:val="20"/>
          <w:szCs w:val="20"/>
        </w:rPr>
        <w:t xml:space="preserve">, БИК </w:t>
      </w:r>
      <w:r w:rsidR="00C53F6B" w:rsidRPr="00FD7DE9">
        <w:rPr>
          <w:rFonts w:ascii="Arial" w:eastAsia="Times New Roman" w:hAnsi="Arial" w:cs="Arial"/>
          <w:sz w:val="20"/>
          <w:szCs w:val="20"/>
        </w:rPr>
        <w:t>044525388</w:t>
      </w:r>
      <w:r w:rsidR="00D4108E" w:rsidRPr="00FD7DE9">
        <w:rPr>
          <w:rFonts w:ascii="Arial" w:eastAsia="Times New Roman" w:hAnsi="Arial" w:cs="Arial"/>
          <w:sz w:val="20"/>
          <w:szCs w:val="20"/>
        </w:rPr>
        <w:t>.</w:t>
      </w:r>
    </w:p>
    <w:p w14:paraId="4F0DB92A" w14:textId="77777777" w:rsidR="00B979DC" w:rsidRPr="00FD7DE9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D7DE9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D7DE9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D7DE9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D7DE9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D7DE9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D7DE9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71D3878E" w14:textId="77777777" w:rsidR="00FD7DE9" w:rsidRPr="00FD7DE9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3.1. 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</w:p>
    <w:p w14:paraId="5B045183" w14:textId="0CBDB618" w:rsidR="00FD7DE9" w:rsidRPr="00FD7DE9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 xml:space="preserve"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о результатах открытых торгов в форме </w:t>
      </w:r>
      <w:r w:rsidR="001643A1">
        <w:rPr>
          <w:rFonts w:ascii="Arial" w:eastAsia="Times New Roman" w:hAnsi="Arial" w:cs="Arial"/>
          <w:sz w:val="20"/>
          <w:szCs w:val="20"/>
        </w:rPr>
        <w:t>публичного предложения</w:t>
      </w:r>
      <w:r w:rsidRPr="00FD7DE9">
        <w:rPr>
          <w:rFonts w:ascii="Arial" w:eastAsia="Times New Roman" w:hAnsi="Arial" w:cs="Arial"/>
          <w:sz w:val="20"/>
          <w:szCs w:val="20"/>
        </w:rPr>
        <w:t>.</w:t>
      </w:r>
    </w:p>
    <w:p w14:paraId="4FB80367" w14:textId="77777777" w:rsidR="00FD7DE9" w:rsidRPr="00FD7DE9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3.3. 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</w:p>
    <w:p w14:paraId="61676713" w14:textId="77777777" w:rsidR="00FD7DE9" w:rsidRPr="00FD7DE9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3.4. 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AEC2F58" w14:textId="5FF93276" w:rsidR="00FD7DE9" w:rsidRPr="00FD7DE9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3.5. 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2303F8C5" w14:textId="5F7E2811" w:rsidR="00FD7DE9" w:rsidRPr="00FD7DE9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3.6. Внесенный задаток не возвращается:</w:t>
      </w:r>
      <w:r w:rsidRPr="00FD7DE9">
        <w:rPr>
          <w:rFonts w:ascii="Arial" w:eastAsia="Times New Roman" w:hAnsi="Arial" w:cs="Arial"/>
          <w:sz w:val="20"/>
          <w:szCs w:val="20"/>
        </w:rPr>
        <w:br/>
        <w:t>а) в случае грубого нарушения Заявителем (Претендентом, Участником) требований Положения о порядке и условиях проведения торгов по реализации имущества, принадлежащего АО «Финотдел» в рамках конкурсного производства по делу А40-54756/22-109-160;</w:t>
      </w:r>
      <w:r w:rsidRPr="00FD7DE9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/ единственным участником торгов:</w:t>
      </w:r>
      <w:r w:rsidRPr="00FD7DE9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D7DE9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45C6F156" w14:textId="479485F3" w:rsidR="002C3307" w:rsidRPr="00FD7DE9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FD7DE9">
        <w:rPr>
          <w:rFonts w:ascii="Arial" w:eastAsia="Times New Roman" w:hAnsi="Arial" w:cs="Arial"/>
          <w:sz w:val="20"/>
          <w:szCs w:val="20"/>
        </w:rPr>
        <w:t xml:space="preserve">о результатах открытых торгов в форме </w:t>
      </w:r>
      <w:r w:rsidR="001643A1">
        <w:rPr>
          <w:rFonts w:ascii="Arial" w:eastAsia="Times New Roman" w:hAnsi="Arial" w:cs="Arial"/>
          <w:sz w:val="20"/>
          <w:szCs w:val="20"/>
        </w:rPr>
        <w:t>публичного предложения</w:t>
      </w:r>
      <w:r w:rsidRPr="00FD7DE9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D7DE9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D7DE9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36F64FD2" w14:textId="77777777" w:rsidR="002C3307" w:rsidRPr="00FD7DE9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D7DE9">
        <w:rPr>
          <w:rFonts w:ascii="Arial" w:eastAsia="Times New Roman" w:hAnsi="Arial" w:cs="Arial"/>
          <w:sz w:val="20"/>
          <w:szCs w:val="20"/>
        </w:rPr>
        <w:br/>
      </w:r>
      <w:r w:rsidRPr="00FD7DE9">
        <w:rPr>
          <w:rFonts w:ascii="Arial" w:eastAsia="Times New Roman" w:hAnsi="Arial" w:cs="Arial"/>
          <w:sz w:val="20"/>
          <w:szCs w:val="20"/>
        </w:rPr>
        <w:lastRenderedPageBreak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D7DE9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D7DE9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D7DE9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D7DE9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D7DE9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7695B0B4" w14:textId="77777777" w:rsidR="002C3307" w:rsidRPr="00FD7DE9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D7DE9"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FD7DE9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67A8E83E" w14:textId="334914D6" w:rsidR="002C3307" w:rsidRPr="00FD7DE9" w:rsidRDefault="001F4EB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D7DE9">
              <w:rPr>
                <w:rFonts w:ascii="Arial" w:eastAsia="Times New Roman" w:hAnsi="Arial" w:cs="Arial"/>
                <w:b/>
                <w:sz w:val="20"/>
                <w:szCs w:val="20"/>
              </w:rPr>
              <w:t>АО</w:t>
            </w:r>
            <w:r w:rsidR="0015464E" w:rsidRPr="00FD7DE9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FB2E31" w:rsidRPr="00FD7DE9">
              <w:rPr>
                <w:rFonts w:ascii="Arial" w:eastAsia="Times New Roman" w:hAnsi="Arial" w:cs="Arial"/>
                <w:b/>
                <w:sz w:val="20"/>
                <w:szCs w:val="20"/>
              </w:rPr>
              <w:t>«</w:t>
            </w:r>
            <w:r w:rsidRPr="00FD7DE9">
              <w:rPr>
                <w:rFonts w:ascii="Arial" w:eastAsia="Times New Roman" w:hAnsi="Arial" w:cs="Arial"/>
                <w:b/>
                <w:sz w:val="20"/>
                <w:szCs w:val="20"/>
              </w:rPr>
              <w:t>Финотдел</w:t>
            </w:r>
            <w:r w:rsidR="00FB2E31" w:rsidRPr="00FD7DE9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14:paraId="3E1AFC4D" w14:textId="77777777" w:rsidR="001F4EB3" w:rsidRPr="00FD7DE9" w:rsidRDefault="001F4EB3" w:rsidP="005651E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FD7DE9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ОГРН 1097746160764, ИНН 7714777290, </w:t>
            </w:r>
          </w:p>
          <w:p w14:paraId="55E2804B" w14:textId="46797F71" w:rsidR="002C3307" w:rsidRPr="00FD7DE9" w:rsidRDefault="001F4EB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D7DE9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место нахождения: </w:t>
            </w:r>
            <w:r w:rsidRPr="00FD7DE9">
              <w:rPr>
                <w:rFonts w:ascii="Arial" w:eastAsia="Times New Roman" w:hAnsi="Arial" w:cs="Arial"/>
                <w:sz w:val="20"/>
                <w:szCs w:val="20"/>
              </w:rPr>
              <w:t>115088, город Москва, 2-й Южнопортовый пр-д, д. 33 стр. 1, этаж/пом. 2/1</w:t>
            </w:r>
            <w:r w:rsidR="00B979DC" w:rsidRPr="00FD7DE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14:paraId="2D0AD9A6" w14:textId="32B9BDD6" w:rsidR="00D30655" w:rsidRPr="00FD7DE9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D7DE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0DC510A7" w:rsidR="002C3307" w:rsidRPr="00FD7DE9" w:rsidRDefault="001F4EB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D7DE9">
              <w:rPr>
                <w:rFonts w:ascii="Arial" w:eastAsia="Times New Roman" w:hAnsi="Arial" w:cs="Arial"/>
                <w:sz w:val="20"/>
                <w:szCs w:val="20"/>
              </w:rPr>
              <w:t>А</w:t>
            </w:r>
            <w:r w:rsidR="00B979DC" w:rsidRPr="00FD7DE9">
              <w:rPr>
                <w:rFonts w:ascii="Arial" w:eastAsia="Times New Roman" w:hAnsi="Arial" w:cs="Arial"/>
                <w:sz w:val="20"/>
                <w:szCs w:val="20"/>
              </w:rPr>
              <w:t>О «</w:t>
            </w:r>
            <w:r w:rsidRPr="00FD7DE9">
              <w:rPr>
                <w:rFonts w:ascii="Arial" w:eastAsia="Times New Roman" w:hAnsi="Arial" w:cs="Arial"/>
                <w:sz w:val="20"/>
                <w:szCs w:val="20"/>
              </w:rPr>
              <w:t>Финотдел</w:t>
            </w:r>
            <w:r w:rsidR="00B979DC" w:rsidRPr="00FD7DE9"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  <w:p w14:paraId="60D0C13F" w14:textId="77777777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043EAE03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D7DE9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FD7DE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1F4EB3" w:rsidRPr="00FD7DE9">
              <w:rPr>
                <w:rFonts w:ascii="Arial" w:eastAsia="Times New Roman" w:hAnsi="Arial" w:cs="Arial"/>
                <w:b/>
                <w:sz w:val="20"/>
                <w:szCs w:val="20"/>
              </w:rPr>
              <w:t>Меринова Ю.Д.</w:t>
            </w:r>
          </w:p>
          <w:p w14:paraId="62BEDAF2" w14:textId="77777777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D7DE9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D7DE9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D7DE9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D7DE9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D7DE9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D7DE9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D7DE9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D7DE9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1622D"/>
    <w:rsid w:val="00082145"/>
    <w:rsid w:val="0015464E"/>
    <w:rsid w:val="001643A1"/>
    <w:rsid w:val="001932E9"/>
    <w:rsid w:val="001F4EB3"/>
    <w:rsid w:val="00271BB9"/>
    <w:rsid w:val="0028130A"/>
    <w:rsid w:val="002C3307"/>
    <w:rsid w:val="00326B51"/>
    <w:rsid w:val="004115A8"/>
    <w:rsid w:val="004427EB"/>
    <w:rsid w:val="00520222"/>
    <w:rsid w:val="005651E1"/>
    <w:rsid w:val="00586F8C"/>
    <w:rsid w:val="00640DC6"/>
    <w:rsid w:val="00714DE6"/>
    <w:rsid w:val="007B5074"/>
    <w:rsid w:val="008D71FF"/>
    <w:rsid w:val="009E7DA7"/>
    <w:rsid w:val="00B607FD"/>
    <w:rsid w:val="00B979DC"/>
    <w:rsid w:val="00BD2B56"/>
    <w:rsid w:val="00BD3E49"/>
    <w:rsid w:val="00C33C40"/>
    <w:rsid w:val="00C53F6B"/>
    <w:rsid w:val="00CA7558"/>
    <w:rsid w:val="00CD4D43"/>
    <w:rsid w:val="00D204C8"/>
    <w:rsid w:val="00D30655"/>
    <w:rsid w:val="00D3558B"/>
    <w:rsid w:val="00D4108E"/>
    <w:rsid w:val="00DB555C"/>
    <w:rsid w:val="00E0392F"/>
    <w:rsid w:val="00EC3974"/>
    <w:rsid w:val="00EC445C"/>
    <w:rsid w:val="00F953AE"/>
    <w:rsid w:val="00FB2E31"/>
    <w:rsid w:val="00FD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Julia</cp:lastModifiedBy>
  <cp:revision>18</cp:revision>
  <cp:lastPrinted>2025-01-14T13:22:00Z</cp:lastPrinted>
  <dcterms:created xsi:type="dcterms:W3CDTF">2021-10-12T17:29:00Z</dcterms:created>
  <dcterms:modified xsi:type="dcterms:W3CDTF">2026-02-06T14:50:00Z</dcterms:modified>
</cp:coreProperties>
</file>