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 о внесении задатка</w:t>
      </w:r>
      <w:r w:rsidR="009574F4" w:rsidRPr="00412BF8">
        <w:rPr>
          <w:rFonts w:ascii="Times New Roman" w:hAnsi="Times New Roman"/>
          <w:b/>
          <w:bCs/>
        </w:rPr>
        <w:t xml:space="preserve"> №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г.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 xml:space="preserve">" </w:t>
      </w:r>
      <w:r w:rsidR="009F2D1A" w:rsidRPr="00412BF8">
        <w:rPr>
          <w:rFonts w:ascii="Times New Roman" w:hAnsi="Times New Roman"/>
        </w:rPr>
        <w:t>_____</w:t>
      </w:r>
      <w:r w:rsidRPr="00412BF8">
        <w:rPr>
          <w:rFonts w:ascii="Times New Roman" w:hAnsi="Times New Roman"/>
        </w:rPr>
        <w:t xml:space="preserve"> 20</w:t>
      </w:r>
      <w:r w:rsidR="00405C13">
        <w:rPr>
          <w:rFonts w:ascii="Times New Roman" w:hAnsi="Times New Roman"/>
        </w:rPr>
        <w:t>2</w:t>
      </w:r>
      <w:r w:rsidR="009F2D1A" w:rsidRPr="00412BF8">
        <w:rPr>
          <w:rFonts w:ascii="Times New Roman" w:hAnsi="Times New Roman"/>
        </w:rPr>
        <w:t>_</w:t>
      </w:r>
      <w:r w:rsidRPr="00412BF8">
        <w:rPr>
          <w:rFonts w:ascii="Times New Roman" w:hAnsi="Times New Roman"/>
        </w:rPr>
        <w:t xml:space="preserve"> 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412BF8">
        <w:rPr>
          <w:rFonts w:ascii="Times New Roman" w:hAnsi="Times New Roman"/>
          <w:b/>
        </w:rPr>
        <w:t>ООО «</w:t>
      </w:r>
      <w:r w:rsidR="001B2930" w:rsidRPr="00412BF8">
        <w:rPr>
          <w:rFonts w:ascii="Times New Roman" w:hAnsi="Times New Roman"/>
          <w:b/>
        </w:rPr>
        <w:t>Глория Сервис</w:t>
      </w:r>
      <w:r w:rsidRPr="00412BF8">
        <w:rPr>
          <w:rFonts w:ascii="Times New Roman" w:hAnsi="Times New Roman"/>
          <w:b/>
        </w:rPr>
        <w:t>»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 7807354297, КПП 784201001, ОГРН 1107847307336</w:t>
      </w:r>
      <w:r w:rsidR="00DB068E" w:rsidRPr="00412BF8">
        <w:rPr>
          <w:rFonts w:ascii="Times New Roman" w:hAnsi="Times New Roman"/>
        </w:rPr>
        <w:t xml:space="preserve">, место нахождения: </w:t>
      </w:r>
      <w:r w:rsidR="009F2D1A" w:rsidRPr="00412BF8">
        <w:rPr>
          <w:rFonts w:ascii="Times New Roman" w:hAnsi="Times New Roman"/>
        </w:rPr>
        <w:t>191015, г. Санкт-Петербург, ул. Шпалерная, д. 60, лит.</w:t>
      </w:r>
      <w:proofErr w:type="gramEnd"/>
      <w:r w:rsidR="009F2D1A" w:rsidRPr="00412BF8">
        <w:rPr>
          <w:rFonts w:ascii="Times New Roman" w:hAnsi="Times New Roman"/>
        </w:rPr>
        <w:t xml:space="preserve"> </w:t>
      </w:r>
      <w:proofErr w:type="gramStart"/>
      <w:r w:rsidR="009F2D1A" w:rsidRPr="00412BF8">
        <w:rPr>
          <w:rFonts w:ascii="Times New Roman" w:hAnsi="Times New Roman"/>
        </w:rPr>
        <w:t>А, пом. 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 в лице</w:t>
      </w:r>
      <w:r w:rsidR="00C67196" w:rsidRPr="00412BF8">
        <w:rPr>
          <w:rFonts w:ascii="Times New Roman" w:hAnsi="Times New Roman"/>
        </w:rPr>
        <w:t xml:space="preserve"> генерального</w:t>
      </w:r>
      <w:r w:rsidRPr="00412BF8">
        <w:rPr>
          <w:rFonts w:ascii="Times New Roman" w:hAnsi="Times New Roman"/>
        </w:rPr>
        <w:t xml:space="preserve"> директора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832CFC" w:rsidRPr="00412BF8">
        <w:rPr>
          <w:rFonts w:ascii="Times New Roman" w:hAnsi="Times New Roman"/>
        </w:rPr>
        <w:t xml:space="preserve"> Алексея Вячеславовича</w:t>
      </w:r>
      <w:r w:rsidRPr="00412BF8">
        <w:rPr>
          <w:rFonts w:ascii="Times New Roman" w:hAnsi="Times New Roman"/>
        </w:rPr>
        <w:t>, действующе</w:t>
      </w:r>
      <w:r w:rsidR="00266AFD" w:rsidRPr="00412BF8">
        <w:rPr>
          <w:rFonts w:ascii="Times New Roman" w:hAnsi="Times New Roman"/>
        </w:rPr>
        <w:t>го</w:t>
      </w:r>
      <w:r w:rsidRPr="00412BF8">
        <w:rPr>
          <w:rFonts w:ascii="Times New Roman" w:hAnsi="Times New Roman"/>
        </w:rPr>
        <w:t xml:space="preserve"> на основании Устава, именуем</w:t>
      </w:r>
      <w:r w:rsidR="006402EE" w:rsidRPr="00412BF8">
        <w:rPr>
          <w:rFonts w:ascii="Times New Roman" w:hAnsi="Times New Roman"/>
        </w:rPr>
        <w:t>ое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 xml:space="preserve">, с одной стороны, 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proofErr w:type="gramStart"/>
      <w:r w:rsidRPr="00412BF8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 xml:space="preserve">, </w:t>
      </w:r>
      <w:proofErr w:type="gramEnd"/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 с другой стороны, заключили настоящий Договор о нижеследующем.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1. Предмет договора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2C1258" w:rsidP="00412BF8">
      <w:pPr>
        <w:pStyle w:val="a7"/>
      </w:pPr>
      <w:r w:rsidRPr="00412BF8">
        <w:t>1.1. </w:t>
      </w:r>
      <w:proofErr w:type="gramStart"/>
      <w:r w:rsidRPr="00412BF8">
        <w:t>Для участия в</w:t>
      </w:r>
      <w:r w:rsidR="00380434" w:rsidRPr="00412BF8">
        <w:t xml:space="preserve"> открытых</w:t>
      </w:r>
      <w:r w:rsidRPr="00412BF8">
        <w:t xml:space="preserve"> торгах в форме </w:t>
      </w:r>
      <w:r w:rsidR="00DC496B">
        <w:t>аукциона</w:t>
      </w:r>
      <w:r w:rsidRPr="00412BF8">
        <w:t xml:space="preserve"> </w:t>
      </w:r>
      <w:r w:rsidR="0009555A" w:rsidRPr="00412BF8">
        <w:rPr>
          <w:color w:val="000000"/>
          <w:shd w:val="clear" w:color="auto" w:fill="FFFFFF"/>
        </w:rPr>
        <w:t>с открытой формой предоставления предложений о цене</w:t>
      </w:r>
      <w:proofErr w:type="gramEnd"/>
      <w:r w:rsidR="0009555A" w:rsidRPr="00412BF8">
        <w:rPr>
          <w:color w:val="000000"/>
          <w:shd w:val="clear" w:color="auto" w:fill="FFFFFF"/>
        </w:rPr>
        <w:t xml:space="preserve"> по </w:t>
      </w:r>
      <w:r w:rsidR="0009555A" w:rsidRPr="00412BF8">
        <w:t>продаже</w:t>
      </w:r>
      <w:r w:rsidR="009574F4" w:rsidRPr="00412BF8">
        <w:t xml:space="preserve"> лота № </w:t>
      </w:r>
      <w:r w:rsidR="00121559">
        <w:t>___</w:t>
      </w:r>
      <w:r w:rsidR="009574F4" w:rsidRPr="00412BF8">
        <w:t xml:space="preserve">: </w:t>
      </w:r>
      <w:r w:rsidR="00412BF8" w:rsidRPr="00412BF8">
        <w:t>___________</w:t>
      </w:r>
      <w:r w:rsidR="00207454" w:rsidRPr="00412BF8">
        <w:t xml:space="preserve">, </w:t>
      </w:r>
      <w:r w:rsidR="008F7806" w:rsidRPr="00412BF8">
        <w:t xml:space="preserve">Претендент  перечисляет,  а  </w:t>
      </w:r>
      <w:r w:rsidR="00832CFC" w:rsidRPr="00412BF8">
        <w:t>Оператор</w:t>
      </w:r>
      <w:r w:rsidR="008F7806" w:rsidRPr="00412BF8">
        <w:t xml:space="preserve"> принимает  задаток в размере</w:t>
      </w:r>
      <w:r w:rsidR="00A1227D" w:rsidRPr="00412BF8">
        <w:t xml:space="preserve"> </w:t>
      </w:r>
      <w:r w:rsidR="00CD3A55">
        <w:t>1</w:t>
      </w:r>
      <w:r w:rsidR="00207454" w:rsidRPr="00412BF8">
        <w:t>0</w:t>
      </w:r>
      <w:r w:rsidR="00A1227D" w:rsidRPr="00412BF8">
        <w:t>% от начальной цены лота</w:t>
      </w:r>
      <w:r w:rsidR="002A1954" w:rsidRPr="00412BF8">
        <w:t>, а именно</w:t>
      </w:r>
      <w:r w:rsidR="009C2B42" w:rsidRPr="00412BF8">
        <w:t xml:space="preserve"> в размере</w:t>
      </w:r>
      <w:proofErr w:type="gramStart"/>
      <w:r w:rsidR="00991150" w:rsidRPr="00412BF8">
        <w:t xml:space="preserve"> </w:t>
      </w:r>
      <w:r w:rsidR="00412BF8" w:rsidRPr="00412BF8">
        <w:t>____</w:t>
      </w:r>
      <w:r w:rsidR="00E86406" w:rsidRPr="00412BF8">
        <w:t xml:space="preserve"> </w:t>
      </w:r>
      <w:r w:rsidR="003E3E1A" w:rsidRPr="00412BF8">
        <w:t>(</w:t>
      </w:r>
      <w:r w:rsidR="00412BF8" w:rsidRPr="00412BF8">
        <w:t>___________________________________</w:t>
      </w:r>
      <w:r w:rsidR="003E3E1A" w:rsidRPr="00412BF8">
        <w:t xml:space="preserve">) </w:t>
      </w:r>
      <w:proofErr w:type="gramEnd"/>
      <w:r w:rsidR="003E3E1A" w:rsidRPr="00412BF8">
        <w:t>рублей</w:t>
      </w:r>
      <w:r w:rsidR="00C63A92" w:rsidRPr="00412BF8">
        <w:t xml:space="preserve"> </w:t>
      </w:r>
      <w:r w:rsidR="009574F4" w:rsidRPr="00412BF8">
        <w:t xml:space="preserve">00 </w:t>
      </w:r>
      <w:r w:rsidR="00C63A92" w:rsidRPr="00412BF8">
        <w:t>копе</w:t>
      </w:r>
      <w:r w:rsidR="002A1954" w:rsidRPr="00412BF8">
        <w:t>ек</w:t>
      </w:r>
      <w:r w:rsidR="003E3E1A" w:rsidRPr="00412BF8"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1.2. </w:t>
      </w:r>
      <w:proofErr w:type="gramStart"/>
      <w:r w:rsidRPr="00412BF8">
        <w:rPr>
          <w:rFonts w:ascii="Times New Roman" w:hAnsi="Times New Roman"/>
        </w:rPr>
        <w:t>Указанный задаток  вносится  Претендентом в качестве  обеспечения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  по</w:t>
      </w:r>
      <w:r w:rsidR="007D43BC" w:rsidRPr="00412BF8">
        <w:rPr>
          <w:rFonts w:ascii="Times New Roman" w:hAnsi="Times New Roman"/>
        </w:rPr>
        <w:t xml:space="preserve"> заключению Договора </w:t>
      </w:r>
      <w:r w:rsidR="00893AD9" w:rsidRPr="00412BF8">
        <w:rPr>
          <w:rFonts w:ascii="Times New Roman" w:hAnsi="Times New Roman"/>
        </w:rPr>
        <w:t>купли-продажи</w:t>
      </w:r>
      <w:r w:rsidR="007D43BC" w:rsidRPr="00412BF8">
        <w:rPr>
          <w:rFonts w:ascii="Times New Roman" w:hAnsi="Times New Roman"/>
        </w:rPr>
        <w:t xml:space="preserve"> и</w:t>
      </w:r>
      <w:r w:rsidRPr="00412BF8">
        <w:rPr>
          <w:rFonts w:ascii="Times New Roman" w:hAnsi="Times New Roman"/>
        </w:rPr>
        <w:t xml:space="preserve"> оплате  имущества, указанного 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 в соответствии с информационным  сообщением, опубликованным в</w:t>
      </w:r>
      <w:r w:rsidR="003E3E1A" w:rsidRPr="00412BF8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 федеральном реестр сведений о банкротстве</w:t>
      </w:r>
      <w:r w:rsidR="00972266" w:rsidRPr="00412BF8">
        <w:rPr>
          <w:rFonts w:ascii="Times New Roman" w:hAnsi="Times New Roman"/>
        </w:rPr>
        <w:t xml:space="preserve"> в случае признания Претендента победителем открытых торгов в форме аукциона </w:t>
      </w:r>
      <w:r w:rsidR="0097226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832CFC" w:rsidRPr="00412BF8">
        <w:rPr>
          <w:rFonts w:ascii="Times New Roman" w:hAnsi="Times New Roman"/>
          <w:shd w:val="clear" w:color="auto" w:fill="FFFFFF"/>
        </w:rPr>
        <w:t xml:space="preserve"> имущества должника</w:t>
      </w:r>
      <w:r w:rsidR="003E3E1A" w:rsidRPr="00412BF8">
        <w:rPr>
          <w:rFonts w:ascii="Times New Roman" w:hAnsi="Times New Roman"/>
        </w:rPr>
        <w:t>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 Передача денежных средств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 xml:space="preserve">2.1. Денежные средства в сумме, указанной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  Договора,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 быть  внесен</w:t>
      </w:r>
      <w:r w:rsidR="005154DE">
        <w:rPr>
          <w:rFonts w:ascii="Times New Roman" w:hAnsi="Times New Roman"/>
        </w:rPr>
        <w:t xml:space="preserve">ы  Претендентом  на  расчетный счет </w:t>
      </w:r>
      <w:r w:rsidR="00832CFC" w:rsidRPr="00412BF8">
        <w:rPr>
          <w:rFonts w:ascii="Times New Roman" w:hAnsi="Times New Roman"/>
        </w:rPr>
        <w:t>Оператора</w:t>
      </w:r>
      <w:r w:rsidR="005154DE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позднее даты и времени окончания приема </w:t>
      </w:r>
      <w:r w:rsidR="002C1258" w:rsidRPr="00412BF8">
        <w:rPr>
          <w:rFonts w:ascii="Times New Roman" w:hAnsi="Times New Roman"/>
        </w:rPr>
        <w:t xml:space="preserve">заявок на  участие  в  торгах, </w:t>
      </w:r>
      <w:r w:rsidRPr="00412BF8">
        <w:rPr>
          <w:rFonts w:ascii="Times New Roman" w:hAnsi="Times New Roman"/>
        </w:rPr>
        <w:t>и  считаются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 с момента их зачисления на расчетны</w:t>
      </w:r>
      <w:r w:rsidR="00E7606D" w:rsidRPr="00412BF8">
        <w:rPr>
          <w:rFonts w:ascii="Times New Roman" w:hAnsi="Times New Roman"/>
        </w:rPr>
        <w:t>й</w:t>
      </w:r>
      <w:r w:rsidRPr="00412BF8">
        <w:rPr>
          <w:rFonts w:ascii="Times New Roman" w:hAnsi="Times New Roman"/>
        </w:rPr>
        <w:t xml:space="preserve">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464ADE" w:rsidRPr="00412BF8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 платежном документе в графе «назначение платежа» необходимо указать</w:t>
      </w:r>
      <w:r w:rsidR="006859DF" w:rsidRPr="00412BF8">
        <w:rPr>
          <w:rFonts w:ascii="Times New Roman" w:hAnsi="Times New Roman"/>
        </w:rPr>
        <w:t xml:space="preserve"> номер и наименование 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 случае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 в означенный выше срок задатка</w:t>
      </w:r>
      <w:r w:rsidR="00464ADE" w:rsidRPr="00412BF8">
        <w:rPr>
          <w:rFonts w:ascii="Times New Roman" w:hAnsi="Times New Roman"/>
        </w:rPr>
        <w:t xml:space="preserve"> на расчетном счете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обязательства</w:t>
      </w:r>
      <w:r w:rsidR="007A5894" w:rsidRPr="00412BF8">
        <w:rPr>
          <w:rFonts w:ascii="Times New Roman" w:hAnsi="Times New Roman"/>
        </w:rPr>
        <w:t xml:space="preserve"> Претендента</w:t>
      </w:r>
      <w:r w:rsidRPr="00412BF8">
        <w:rPr>
          <w:rFonts w:ascii="Times New Roman" w:hAnsi="Times New Roman"/>
        </w:rPr>
        <w:t xml:space="preserve"> по внесению задатка считаются неисполненными</w:t>
      </w:r>
      <w:r w:rsidR="00407BE6" w:rsidRPr="00412BF8">
        <w:rPr>
          <w:rFonts w:ascii="Times New Roman" w:hAnsi="Times New Roman"/>
        </w:rPr>
        <w:t xml:space="preserve">, а Претендент не допускается к участию в открытых торгах в форме аукциона </w:t>
      </w:r>
      <w:r w:rsidR="00407BE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407BE6" w:rsidRPr="00412BF8">
        <w:rPr>
          <w:rFonts w:ascii="Times New Roman" w:hAnsi="Times New Roman"/>
        </w:rPr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 Претендент</w:t>
      </w:r>
      <w:r w:rsidR="00464ADE" w:rsidRPr="00412BF8">
        <w:rPr>
          <w:rFonts w:ascii="Times New Roman" w:hAnsi="Times New Roman"/>
        </w:rPr>
        <w:t xml:space="preserve"> не вправе распоряжаться </w:t>
      </w:r>
      <w:r w:rsidRPr="00412BF8">
        <w:rPr>
          <w:rFonts w:ascii="Times New Roman" w:hAnsi="Times New Roman"/>
        </w:rPr>
        <w:t>денежными средствами,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поступившими на счет или в кассу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  задатка, равно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как и 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не вправе распоряжаться денежными средствами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Претендента, поступившими на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2.3. 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задатка, внесенного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Претендентом, </w:t>
      </w:r>
      <w:r w:rsidR="00464ADE" w:rsidRPr="00412BF8">
        <w:rPr>
          <w:rFonts w:ascii="Times New Roman" w:hAnsi="Times New Roman"/>
        </w:rPr>
        <w:t xml:space="preserve">в </w:t>
      </w:r>
      <w:r w:rsidRPr="00412BF8">
        <w:rPr>
          <w:rFonts w:ascii="Times New Roman" w:hAnsi="Times New Roman"/>
        </w:rPr>
        <w:t>установленных  настоящим  Договором  случаях. Возврат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 осуществляется на расчетный  счет</w:t>
      </w:r>
      <w:r w:rsidR="00464ADE" w:rsidRPr="00412BF8">
        <w:rPr>
          <w:rFonts w:ascii="Times New Roman" w:hAnsi="Times New Roman"/>
        </w:rPr>
        <w:t xml:space="preserve">  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 На денежные  средства, перечисленные</w:t>
      </w:r>
      <w:r w:rsidR="008F7806" w:rsidRPr="00412BF8">
        <w:rPr>
          <w:rFonts w:ascii="Times New Roman" w:hAnsi="Times New Roman"/>
        </w:rPr>
        <w:t xml:space="preserve"> в соответствии с настоящим</w:t>
      </w:r>
      <w:r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 проценты не начисляются.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 Задаток, внесенный Претендентом, в случае признания последнего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победителем </w:t>
      </w:r>
      <w:r w:rsidR="00D63BE0" w:rsidRPr="00412BF8">
        <w:rPr>
          <w:rFonts w:ascii="Times New Roman" w:hAnsi="Times New Roman"/>
        </w:rPr>
        <w:t>открытых торгов в форме аукциона</w:t>
      </w:r>
      <w:r w:rsidRPr="00412BF8">
        <w:rPr>
          <w:rFonts w:ascii="Times New Roman" w:hAnsi="Times New Roman"/>
        </w:rPr>
        <w:t xml:space="preserve">  и заключения им с </w:t>
      </w:r>
      <w:r w:rsidR="00515227" w:rsidRPr="00412BF8">
        <w:rPr>
          <w:rFonts w:ascii="Times New Roman" w:hAnsi="Times New Roman"/>
        </w:rPr>
        <w:t>Должником</w:t>
      </w:r>
      <w:r w:rsidRPr="00412BF8">
        <w:rPr>
          <w:rFonts w:ascii="Times New Roman" w:hAnsi="Times New Roman"/>
        </w:rPr>
        <w:t xml:space="preserve"> договора</w:t>
      </w:r>
      <w:r w:rsidR="00464ADE" w:rsidRPr="00412BF8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013657" w:rsidRPr="00412BF8">
        <w:rPr>
          <w:rFonts w:ascii="Times New Roman" w:hAnsi="Times New Roman"/>
        </w:rPr>
        <w:t xml:space="preserve"> имущества</w:t>
      </w:r>
      <w:r w:rsidRPr="00412BF8">
        <w:rPr>
          <w:rFonts w:ascii="Times New Roman" w:hAnsi="Times New Roman"/>
        </w:rPr>
        <w:t xml:space="preserve">, указанного  в 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="00013657" w:rsidRPr="00412BF8">
        <w:rPr>
          <w:rFonts w:ascii="Times New Roman" w:hAnsi="Times New Roman"/>
        </w:rPr>
        <w:t xml:space="preserve"> Договора</w:t>
      </w:r>
      <w:r w:rsidRPr="00412BF8">
        <w:rPr>
          <w:rFonts w:ascii="Times New Roman" w:hAnsi="Times New Roman"/>
        </w:rPr>
        <w:t>,  засчитывается  в счет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 вышеназванного имущества</w:t>
      </w:r>
      <w:r w:rsidR="00832CFC" w:rsidRPr="00412BF8">
        <w:rPr>
          <w:rFonts w:ascii="Times New Roman" w:hAnsi="Times New Roman"/>
        </w:rPr>
        <w:t xml:space="preserve"> и зачисляется Оператором на расчетный счет должника</w:t>
      </w:r>
      <w:r w:rsidRPr="00412BF8">
        <w:rPr>
          <w:rFonts w:ascii="Times New Roman" w:hAnsi="Times New Roman"/>
        </w:rPr>
        <w:t>.</w:t>
      </w: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 xml:space="preserve">3. </w:t>
      </w:r>
      <w:r w:rsidR="00480DC0" w:rsidRPr="00412BF8">
        <w:rPr>
          <w:rFonts w:ascii="Times New Roman" w:hAnsi="Times New Roman"/>
          <w:b/>
          <w:bCs/>
        </w:rPr>
        <w:t>Порядок возврата и удержания 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 В случае если Претенденту было отказано в принятии заявки на участие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в торгах,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поступившую на его счет сумму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D63BE0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D63BE0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 </w:t>
      </w:r>
      <w:r w:rsidR="00464ADE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 xml:space="preserve">рабочих </w:t>
      </w:r>
      <w:r w:rsidRPr="00412BF8">
        <w:rPr>
          <w:rFonts w:ascii="Times New Roman" w:hAnsi="Times New Roman"/>
        </w:rPr>
        <w:t xml:space="preserve">дней </w:t>
      </w:r>
      <w:proofErr w:type="gramStart"/>
      <w:r w:rsidRPr="00412BF8">
        <w:rPr>
          <w:rFonts w:ascii="Times New Roman" w:hAnsi="Times New Roman"/>
        </w:rPr>
        <w:t>с даты проставления</w:t>
      </w:r>
      <w:proofErr w:type="gramEnd"/>
      <w:r w:rsidRPr="00412BF8">
        <w:rPr>
          <w:rFonts w:ascii="Times New Roman" w:hAnsi="Times New Roman"/>
        </w:rPr>
        <w:t xml:space="preserve">  Организатором </w:t>
      </w:r>
      <w:r w:rsidR="00832CFC" w:rsidRPr="00412BF8">
        <w:rPr>
          <w:rFonts w:ascii="Times New Roman" w:hAnsi="Times New Roman"/>
        </w:rPr>
        <w:t xml:space="preserve">торгов </w:t>
      </w:r>
      <w:r w:rsidRPr="00412BF8">
        <w:rPr>
          <w:rFonts w:ascii="Times New Roman" w:hAnsi="Times New Roman"/>
        </w:rPr>
        <w:t>отметки об отказе  в  принятии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 на описи представленных Претендентом 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 xml:space="preserve">В случае, если Претендент не будет допущен к участию в торгах, </w:t>
      </w:r>
      <w:r w:rsidR="00832CFC" w:rsidRPr="00412BF8">
        <w:rPr>
          <w:rFonts w:ascii="Times New Roman" w:hAnsi="Times New Roman"/>
        </w:rPr>
        <w:t>Оператор</w:t>
      </w:r>
      <w:r w:rsidR="00D93D90" w:rsidRPr="00412BF8">
        <w:rPr>
          <w:rFonts w:ascii="Times New Roman" w:hAnsi="Times New Roman"/>
        </w:rPr>
        <w:t xml:space="preserve"> обязуется возвратить поступившую на его счет сумму задатка</w:t>
      </w:r>
      <w:r w:rsidR="0041692A" w:rsidRPr="00412BF8">
        <w:rPr>
          <w:rFonts w:ascii="Times New Roman" w:hAnsi="Times New Roman"/>
        </w:rPr>
        <w:t xml:space="preserve"> способом,</w:t>
      </w:r>
      <w:r w:rsidR="00D93D90" w:rsidRPr="00412BF8">
        <w:rPr>
          <w:rFonts w:ascii="Times New Roman" w:hAnsi="Times New Roman"/>
        </w:rPr>
        <w:t xml:space="preserve"> указанным </w:t>
      </w:r>
      <w:r w:rsidR="00D93D90" w:rsidRPr="00412BF8">
        <w:rPr>
          <w:rFonts w:ascii="Times New Roman" w:hAnsi="Times New Roman"/>
          <w:u w:val="single"/>
        </w:rPr>
        <w:t>в пункте 2.3</w:t>
      </w:r>
      <w:r w:rsidR="00B1299F" w:rsidRPr="00412BF8">
        <w:rPr>
          <w:rFonts w:ascii="Times New Roman" w:hAnsi="Times New Roman"/>
          <w:u w:val="single"/>
        </w:rPr>
        <w:t xml:space="preserve">.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D93D90" w:rsidRPr="00412BF8">
        <w:rPr>
          <w:rFonts w:ascii="Times New Roman" w:hAnsi="Times New Roman"/>
        </w:rPr>
        <w:t xml:space="preserve"> в течение 5 рабочих дней </w:t>
      </w:r>
      <w:proofErr w:type="gramStart"/>
      <w:r w:rsidR="00D93D90" w:rsidRPr="00412BF8">
        <w:rPr>
          <w:rFonts w:ascii="Times New Roman" w:hAnsi="Times New Roman"/>
        </w:rPr>
        <w:t>с даты оформления</w:t>
      </w:r>
      <w:proofErr w:type="gramEnd"/>
      <w:r w:rsidR="00D93D90" w:rsidRPr="00412BF8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 об определении участников 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8F7806" w:rsidRPr="00412BF8">
        <w:rPr>
          <w:rFonts w:ascii="Times New Roman" w:hAnsi="Times New Roman"/>
        </w:rPr>
        <w:t> В случае</w:t>
      </w:r>
      <w:proofErr w:type="gramStart"/>
      <w:r w:rsidR="008F7806" w:rsidRPr="00412BF8">
        <w:rPr>
          <w:rFonts w:ascii="Times New Roman" w:hAnsi="Times New Roman"/>
        </w:rPr>
        <w:t>,</w:t>
      </w:r>
      <w:proofErr w:type="gramEnd"/>
      <w:r w:rsidR="008F7806" w:rsidRPr="00412BF8">
        <w:rPr>
          <w:rFonts w:ascii="Times New Roman" w:hAnsi="Times New Roman"/>
        </w:rPr>
        <w:t xml:space="preserve"> если Претендент не признан победителем торгов, </w:t>
      </w:r>
      <w:r w:rsidR="00832CFC" w:rsidRPr="00412BF8">
        <w:rPr>
          <w:rFonts w:ascii="Times New Roman" w:hAnsi="Times New Roman"/>
        </w:rPr>
        <w:t>Оператор</w:t>
      </w:r>
      <w:r w:rsidR="00464ADE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 возвратить поступившую на его счет 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="008F7806" w:rsidRPr="00412BF8">
        <w:rPr>
          <w:rFonts w:ascii="Times New Roman" w:hAnsi="Times New Roman"/>
        </w:rPr>
        <w:t xml:space="preserve"> указанным  в</w:t>
      </w:r>
      <w:r w:rsidR="00464ADE" w:rsidRPr="00412BF8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="008F7806" w:rsidRPr="00412BF8">
        <w:rPr>
          <w:rFonts w:ascii="Times New Roman" w:hAnsi="Times New Roman"/>
        </w:rPr>
        <w:t xml:space="preserve"> в течение  </w:t>
      </w:r>
      <w:r w:rsidR="002A2569" w:rsidRPr="00412BF8">
        <w:rPr>
          <w:rFonts w:ascii="Times New Roman" w:hAnsi="Times New Roman"/>
        </w:rPr>
        <w:t xml:space="preserve">пяти </w:t>
      </w:r>
      <w:r w:rsidR="00D54BE0" w:rsidRPr="00412BF8">
        <w:rPr>
          <w:rFonts w:ascii="Times New Roman" w:hAnsi="Times New Roman"/>
        </w:rPr>
        <w:t xml:space="preserve">рабочих </w:t>
      </w:r>
      <w:r w:rsidR="002A2569" w:rsidRPr="00412BF8">
        <w:rPr>
          <w:rFonts w:ascii="Times New Roman" w:hAnsi="Times New Roman"/>
        </w:rPr>
        <w:t xml:space="preserve">дней </w:t>
      </w:r>
      <w:proofErr w:type="gramStart"/>
      <w:r w:rsidR="002A2569" w:rsidRPr="00412BF8">
        <w:rPr>
          <w:rFonts w:ascii="Times New Roman" w:hAnsi="Times New Roman"/>
        </w:rPr>
        <w:t>с</w:t>
      </w:r>
      <w:r w:rsidR="008F7806" w:rsidRPr="00412BF8">
        <w:rPr>
          <w:rFonts w:ascii="Times New Roman" w:hAnsi="Times New Roman"/>
        </w:rPr>
        <w:t xml:space="preserve"> даты</w:t>
      </w:r>
      <w:r w:rsidR="002A2569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proofErr w:type="gramEnd"/>
      <w:r w:rsidR="008F7806" w:rsidRPr="00412BF8">
        <w:rPr>
          <w:rFonts w:ascii="Times New Roman" w:hAnsi="Times New Roman"/>
        </w:rPr>
        <w:t xml:space="preserve">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 xml:space="preserve">В случае отзыва Претендентом </w:t>
      </w:r>
      <w:r w:rsidR="0035572F" w:rsidRPr="00412BF8">
        <w:rPr>
          <w:rFonts w:ascii="Times New Roman" w:hAnsi="Times New Roman"/>
        </w:rPr>
        <w:t xml:space="preserve">заявки на участие в торгах </w:t>
      </w:r>
      <w:r w:rsidRPr="00412BF8">
        <w:rPr>
          <w:rFonts w:ascii="Times New Roman" w:hAnsi="Times New Roman"/>
        </w:rPr>
        <w:t xml:space="preserve">в </w:t>
      </w:r>
      <w:r w:rsidR="00352093" w:rsidRPr="00412BF8">
        <w:rPr>
          <w:rFonts w:ascii="Times New Roman" w:hAnsi="Times New Roman"/>
        </w:rPr>
        <w:t>соответствии с порядком</w:t>
      </w:r>
      <w:proofErr w:type="gramEnd"/>
      <w:r w:rsidR="00352093" w:rsidRPr="00412BF8">
        <w:rPr>
          <w:rFonts w:ascii="Times New Roman" w:hAnsi="Times New Roman"/>
        </w:rPr>
        <w:t xml:space="preserve"> реализации торгов</w:t>
      </w:r>
      <w:r w:rsidR="0035572F" w:rsidRPr="00412BF8">
        <w:rPr>
          <w:rFonts w:ascii="Times New Roman" w:hAnsi="Times New Roman"/>
        </w:rPr>
        <w:t xml:space="preserve"> до даты окончания приема заявок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 обязуется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возвратить поступившую на его счет </w:t>
      </w:r>
      <w:r w:rsidRPr="00412BF8">
        <w:rPr>
          <w:rFonts w:ascii="Times New Roman" w:hAnsi="Times New Roman"/>
        </w:rPr>
        <w:lastRenderedPageBreak/>
        <w:t>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352093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</w:t>
      </w:r>
      <w:r w:rsidR="002A2569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Pr="00412BF8">
        <w:rPr>
          <w:rFonts w:ascii="Times New Roman" w:hAnsi="Times New Roman"/>
        </w:rPr>
        <w:t xml:space="preserve"> дней </w:t>
      </w:r>
      <w:proofErr w:type="gramStart"/>
      <w:r w:rsidRPr="00412BF8">
        <w:rPr>
          <w:rFonts w:ascii="Times New Roman" w:hAnsi="Times New Roman"/>
        </w:rPr>
        <w:t>с даты получения</w:t>
      </w:r>
      <w:proofErr w:type="gramEnd"/>
      <w:r w:rsidR="002A2569"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Pr="00412BF8">
        <w:rPr>
          <w:rFonts w:ascii="Times New Roman" w:hAnsi="Times New Roman"/>
        </w:rPr>
        <w:t xml:space="preserve"> письменного уведомления от Претендента об отзыве 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>В случае если Претендент, подавший заявку на участие в торгах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 порядком реализации торгов</w:t>
      </w:r>
      <w:r w:rsidRPr="00412BF8">
        <w:rPr>
          <w:rFonts w:ascii="Times New Roman" w:hAnsi="Times New Roman"/>
        </w:rPr>
        <w:t xml:space="preserve"> отозвал заявку позднее срока, отведенного  для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 заявок</w:t>
      </w:r>
      <w:r w:rsidR="00480DC0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 не принял участия в торгах,  то</w:t>
      </w:r>
      <w:r w:rsidR="002A2569" w:rsidRPr="00412BF8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 ему не возвращается.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 В случае если Претендент, признанный победителем торгов, отказался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 подписания протокола о результатах торгов, либо не заключил договор</w:t>
      </w:r>
      <w:r w:rsidR="002A2569" w:rsidRPr="00412BF8">
        <w:rPr>
          <w:rFonts w:ascii="Times New Roman" w:hAnsi="Times New Roman"/>
        </w:rPr>
        <w:t xml:space="preserve">,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</w:t>
        </w:r>
      </w:hyperlink>
      <w:r w:rsidRPr="00412BF8">
        <w:rPr>
          <w:rFonts w:ascii="Times New Roman" w:hAnsi="Times New Roman"/>
        </w:rPr>
        <w:t xml:space="preserve">. Договора, </w:t>
      </w:r>
      <w:r w:rsidR="00900AED" w:rsidRPr="00412BF8">
        <w:rPr>
          <w:rFonts w:ascii="Times New Roman" w:hAnsi="Times New Roman"/>
        </w:rPr>
        <w:t xml:space="preserve">в установленный срок, </w:t>
      </w:r>
      <w:r w:rsidRPr="00412BF8">
        <w:rPr>
          <w:rFonts w:ascii="Times New Roman" w:hAnsi="Times New Roman"/>
        </w:rPr>
        <w:t>задаток ему не 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3.7. В случае признания торгов </w:t>
      </w:r>
      <w:proofErr w:type="gramStart"/>
      <w:r w:rsidRPr="00412BF8">
        <w:rPr>
          <w:rFonts w:ascii="Times New Roman" w:hAnsi="Times New Roman"/>
        </w:rPr>
        <w:t>несостоявшимися</w:t>
      </w:r>
      <w:proofErr w:type="gramEnd"/>
      <w:r w:rsidR="00352D27" w:rsidRPr="00412BF8">
        <w:rPr>
          <w:rFonts w:ascii="Times New Roman" w:hAnsi="Times New Roman"/>
        </w:rPr>
        <w:t xml:space="preserve"> по причине отсутствия заявок на участие в торгах,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протокола признания торгов несостоявшимися.</w:t>
      </w:r>
    </w:p>
    <w:p w:rsidR="00CC48D6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3.8. В случае отмены торгов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Организатором</w:t>
      </w:r>
      <w:r w:rsidR="00F82E29" w:rsidRPr="00412BF8">
        <w:rPr>
          <w:rFonts w:ascii="Times New Roman" w:hAnsi="Times New Roman"/>
        </w:rPr>
        <w:t xml:space="preserve"> торгов</w:t>
      </w:r>
      <w:r w:rsidRPr="00412BF8">
        <w:rPr>
          <w:rFonts w:ascii="Times New Roman" w:hAnsi="Times New Roman"/>
        </w:rPr>
        <w:t xml:space="preserve"> приказа об отмене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 Заключительные 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 Настоящий Договор вступает в силу с момента его подписания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 прекращает свое действие с момента исполнения в полном объеме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 предусмотренных 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 Все возможные споры и разногласия будут разрешаться сторонами 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 В случае невозможности разрешения споров и разногласий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 они будут переданы на разрешение Арбитражного суда</w:t>
      </w:r>
      <w:r w:rsidR="00096137" w:rsidRPr="00412BF8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 Санкт-Петербурга и Ленинградской области</w:t>
      </w:r>
      <w:r w:rsidRPr="00412BF8">
        <w:rPr>
          <w:rFonts w:ascii="Times New Roman" w:hAnsi="Times New Roman"/>
        </w:rPr>
        <w:t xml:space="preserve">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 с действующим законодательством 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4.3. Настоящий Договор составлен в двух экземплярах,  имеющих  </w:t>
      </w:r>
      <w:r w:rsidR="00096137" w:rsidRPr="00412BF8">
        <w:rPr>
          <w:rFonts w:ascii="Times New Roman" w:hAnsi="Times New Roman"/>
        </w:rPr>
        <w:t xml:space="preserve">равную </w:t>
      </w:r>
      <w:r w:rsidRPr="00412BF8">
        <w:rPr>
          <w:rFonts w:ascii="Times New Roman" w:hAnsi="Times New Roman"/>
        </w:rPr>
        <w:t>юридическую силу, - по одному для каждой из 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 Адреса и реквизиты 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                         </w:t>
      </w:r>
      <w:r w:rsidR="002A2569" w:rsidRPr="00412BF8">
        <w:rPr>
          <w:rFonts w:ascii="Times New Roman" w:hAnsi="Times New Roman"/>
        </w:rPr>
        <w:t xml:space="preserve">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 «</w:t>
            </w:r>
            <w:r w:rsidR="00F82E29" w:rsidRPr="00412BF8">
              <w:rPr>
                <w:rFonts w:ascii="Times New Roman" w:hAnsi="Times New Roman"/>
                <w:b/>
              </w:rPr>
              <w:t>Глория 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 7807354297, КПП 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 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12BF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Pr="00412BF8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 АО Банк "Объединенный капитал"</w:t>
            </w:r>
            <w:r w:rsidR="008B216F" w:rsidRPr="00412BF8">
              <w:rPr>
                <w:rFonts w:ascii="Times New Roman" w:hAnsi="Times New Roman"/>
              </w:rPr>
              <w:t xml:space="preserve">,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 xml:space="preserve">,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БИК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191015, г. Санкт-Петербург, ул. </w:t>
            </w:r>
            <w:proofErr w:type="gramStart"/>
            <w:r w:rsidRPr="00412BF8">
              <w:rPr>
                <w:rFonts w:ascii="Times New Roman" w:hAnsi="Times New Roman"/>
              </w:rPr>
              <w:t>Шпалерная</w:t>
            </w:r>
            <w:proofErr w:type="gramEnd"/>
            <w:r w:rsidRPr="00412BF8">
              <w:rPr>
                <w:rFonts w:ascii="Times New Roman" w:hAnsi="Times New Roman"/>
              </w:rPr>
              <w:t>, д. 60, лит. А, пом. 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4A06D5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 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7806"/>
    <w:rsid w:val="00003044"/>
    <w:rsid w:val="0001209C"/>
    <w:rsid w:val="00013657"/>
    <w:rsid w:val="00031FDB"/>
    <w:rsid w:val="000358A5"/>
    <w:rsid w:val="0009555A"/>
    <w:rsid w:val="00096137"/>
    <w:rsid w:val="00113358"/>
    <w:rsid w:val="00121559"/>
    <w:rsid w:val="001368F9"/>
    <w:rsid w:val="00144AC8"/>
    <w:rsid w:val="00176DE0"/>
    <w:rsid w:val="001865C9"/>
    <w:rsid w:val="001B2930"/>
    <w:rsid w:val="001B4329"/>
    <w:rsid w:val="00202B6B"/>
    <w:rsid w:val="00207454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B141A"/>
    <w:rsid w:val="003E3E1A"/>
    <w:rsid w:val="003F3498"/>
    <w:rsid w:val="00405C13"/>
    <w:rsid w:val="00407BE6"/>
    <w:rsid w:val="00412BF8"/>
    <w:rsid w:val="0041692A"/>
    <w:rsid w:val="00435985"/>
    <w:rsid w:val="00447453"/>
    <w:rsid w:val="00447B1E"/>
    <w:rsid w:val="00464ADE"/>
    <w:rsid w:val="00480DC0"/>
    <w:rsid w:val="004A06D5"/>
    <w:rsid w:val="004A2B37"/>
    <w:rsid w:val="004C6906"/>
    <w:rsid w:val="004E59C1"/>
    <w:rsid w:val="004E624C"/>
    <w:rsid w:val="004F08E9"/>
    <w:rsid w:val="00515227"/>
    <w:rsid w:val="005154DE"/>
    <w:rsid w:val="00562198"/>
    <w:rsid w:val="0057412C"/>
    <w:rsid w:val="00581380"/>
    <w:rsid w:val="00591A03"/>
    <w:rsid w:val="005C3115"/>
    <w:rsid w:val="005D3073"/>
    <w:rsid w:val="005F374C"/>
    <w:rsid w:val="006014C2"/>
    <w:rsid w:val="006118E9"/>
    <w:rsid w:val="006402EE"/>
    <w:rsid w:val="006652CB"/>
    <w:rsid w:val="0067076E"/>
    <w:rsid w:val="00680F5D"/>
    <w:rsid w:val="006859DF"/>
    <w:rsid w:val="006F4613"/>
    <w:rsid w:val="0075644D"/>
    <w:rsid w:val="00761CED"/>
    <w:rsid w:val="0076356E"/>
    <w:rsid w:val="007A5894"/>
    <w:rsid w:val="007C26B5"/>
    <w:rsid w:val="007D43BC"/>
    <w:rsid w:val="00806A1F"/>
    <w:rsid w:val="00826D10"/>
    <w:rsid w:val="00832CFC"/>
    <w:rsid w:val="008344EB"/>
    <w:rsid w:val="0085194B"/>
    <w:rsid w:val="00862E9E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A2AEE"/>
    <w:rsid w:val="00AC5D01"/>
    <w:rsid w:val="00AE6F18"/>
    <w:rsid w:val="00AF1198"/>
    <w:rsid w:val="00AF52C8"/>
    <w:rsid w:val="00B1299F"/>
    <w:rsid w:val="00B3048B"/>
    <w:rsid w:val="00B45F13"/>
    <w:rsid w:val="00C104F7"/>
    <w:rsid w:val="00C127FD"/>
    <w:rsid w:val="00C614C4"/>
    <w:rsid w:val="00C63A92"/>
    <w:rsid w:val="00C67196"/>
    <w:rsid w:val="00C91B0E"/>
    <w:rsid w:val="00C920A6"/>
    <w:rsid w:val="00CC48D6"/>
    <w:rsid w:val="00CD3A55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496B"/>
    <w:rsid w:val="00DC618B"/>
    <w:rsid w:val="00E27B19"/>
    <w:rsid w:val="00E37098"/>
    <w:rsid w:val="00E453A6"/>
    <w:rsid w:val="00E47D44"/>
    <w:rsid w:val="00E57484"/>
    <w:rsid w:val="00E61934"/>
    <w:rsid w:val="00E7606D"/>
    <w:rsid w:val="00E86406"/>
    <w:rsid w:val="00E96793"/>
    <w:rsid w:val="00EB2927"/>
    <w:rsid w:val="00F60B09"/>
    <w:rsid w:val="00F71550"/>
    <w:rsid w:val="00F82E29"/>
    <w:rsid w:val="00FB20F1"/>
    <w:rsid w:val="00FC7695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0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C9A55-A511-423A-B4F1-400893EC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/>
  <LinksUpToDate>false</LinksUpToDate>
  <CharactersWithSpaces>6348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chushkina</cp:lastModifiedBy>
  <cp:revision>2</cp:revision>
  <cp:lastPrinted>2015-10-20T08:05:00Z</cp:lastPrinted>
  <dcterms:created xsi:type="dcterms:W3CDTF">2026-05-15T12:00:00Z</dcterms:created>
  <dcterms:modified xsi:type="dcterms:W3CDTF">2026-05-15T12:00:00Z</dcterms:modified>
</cp:coreProperties>
</file>