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24B" w:rsidRPr="00F9024B" w:rsidRDefault="00F9024B" w:rsidP="00F902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9024B">
        <w:rPr>
          <w:rFonts w:ascii="Times New Roman" w:eastAsia="Times New Roman" w:hAnsi="Times New Roman" w:cs="Times New Roman"/>
          <w:b/>
          <w:lang w:eastAsia="ru-RU"/>
        </w:rPr>
        <w:t>ДОГОВОР</w:t>
      </w:r>
    </w:p>
    <w:p w:rsidR="00F9024B" w:rsidRDefault="00F9024B" w:rsidP="00F902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9024B">
        <w:rPr>
          <w:rFonts w:ascii="Times New Roman" w:eastAsia="Times New Roman" w:hAnsi="Times New Roman" w:cs="Times New Roman"/>
          <w:b/>
          <w:lang w:eastAsia="ru-RU"/>
        </w:rPr>
        <w:t xml:space="preserve">купли-продажи имущества, </w:t>
      </w:r>
    </w:p>
    <w:p w:rsidR="00F9024B" w:rsidRDefault="00F9024B" w:rsidP="00F902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9024B">
        <w:rPr>
          <w:rFonts w:ascii="Times New Roman" w:eastAsia="Times New Roman" w:hAnsi="Times New Roman" w:cs="Times New Roman"/>
          <w:b/>
          <w:lang w:eastAsia="ru-RU"/>
        </w:rPr>
        <w:t>заключенный по результатам торгов</w:t>
      </w:r>
    </w:p>
    <w:p w:rsidR="00F9024B" w:rsidRPr="00F9024B" w:rsidRDefault="00F9024B" w:rsidP="00F902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F9024B" w:rsidRPr="00F9024B" w:rsidRDefault="00F9024B" w:rsidP="00F902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9024B">
        <w:rPr>
          <w:rFonts w:ascii="Times New Roman" w:eastAsia="Times New Roman" w:hAnsi="Times New Roman" w:cs="Times New Roman"/>
          <w:lang w:eastAsia="ru-RU"/>
        </w:rPr>
        <w:t xml:space="preserve">г. Санкт-Петербург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</w:t>
      </w:r>
      <w:r w:rsidRPr="00F9024B">
        <w:rPr>
          <w:rFonts w:ascii="Times New Roman" w:eastAsia="Times New Roman" w:hAnsi="Times New Roman" w:cs="Times New Roman"/>
          <w:lang w:eastAsia="ru-RU"/>
        </w:rPr>
        <w:t xml:space="preserve">                                  «____» ___________ 2026 года</w:t>
      </w:r>
    </w:p>
    <w:p w:rsidR="00F9024B" w:rsidRPr="00F9024B" w:rsidRDefault="00F9024B" w:rsidP="00F902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F9024B" w:rsidRDefault="00F9024B" w:rsidP="00F9024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F9024B">
        <w:rPr>
          <w:rFonts w:ascii="Times New Roman" w:eastAsia="Times New Roman" w:hAnsi="Times New Roman" w:cs="Times New Roman"/>
          <w:lang w:eastAsia="ru-RU"/>
        </w:rPr>
        <w:t xml:space="preserve">Общество с ограниченной ответственностью «ЭЙСИЭС» (ОГРН 1089847376486, ИНН 7813426528, КПП 781401001, адрес: 197374, г. Санкт-Петербург, Приморский пр., д. 137, к. 2, </w:t>
      </w:r>
      <w:proofErr w:type="spellStart"/>
      <w:r w:rsidRPr="00F9024B">
        <w:rPr>
          <w:rFonts w:ascii="Times New Roman" w:eastAsia="Times New Roman" w:hAnsi="Times New Roman" w:cs="Times New Roman"/>
          <w:lang w:eastAsia="ru-RU"/>
        </w:rPr>
        <w:t>пом</w:t>
      </w:r>
      <w:proofErr w:type="spellEnd"/>
      <w:r w:rsidRPr="00F9024B">
        <w:rPr>
          <w:rFonts w:ascii="Times New Roman" w:eastAsia="Times New Roman" w:hAnsi="Times New Roman" w:cs="Times New Roman"/>
          <w:lang w:eastAsia="ru-RU"/>
        </w:rPr>
        <w:t>. 8Н), именуемое в дальнейшем «Продавец», в лице конкурсного управляющего Булкиной Татьяны Андреевны (</w:t>
      </w:r>
      <w:proofErr w:type="spellStart"/>
      <w:r w:rsidRPr="00F9024B">
        <w:rPr>
          <w:rFonts w:ascii="Times New Roman" w:eastAsia="Times New Roman" w:hAnsi="Times New Roman" w:cs="Times New Roman"/>
          <w:lang w:eastAsia="ru-RU"/>
        </w:rPr>
        <w:t>рег</w:t>
      </w:r>
      <w:proofErr w:type="spellEnd"/>
      <w:r w:rsidRPr="00F9024B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F9024B">
        <w:rPr>
          <w:rFonts w:ascii="Times New Roman" w:eastAsia="Times New Roman" w:hAnsi="Times New Roman" w:cs="Times New Roman"/>
          <w:lang w:eastAsia="ru-RU"/>
        </w:rPr>
        <w:t xml:space="preserve"> № </w:t>
      </w:r>
      <w:proofErr w:type="gramStart"/>
      <w:r w:rsidRPr="00F9024B">
        <w:rPr>
          <w:rFonts w:ascii="Times New Roman" w:eastAsia="Times New Roman" w:hAnsi="Times New Roman" w:cs="Times New Roman"/>
          <w:lang w:eastAsia="ru-RU"/>
        </w:rPr>
        <w:t>АУ-23984, ИНН 781109110123, СНИЛС 050-611-572-15), члена Союза «СРО АУ СЗ» (ОГРН 1027809209471, ИНН 7825489593), действующей на основании Решения Арбитражного суда города Санкт-Петербурга и Ленинградской области от 06.08.2025 по делу № А56-52509/2025, с одной стороны, и ______________________________________________, именуем__ в дальнейшем «Покупатель», в лице ______________________________________________, действующего на основании ________________________________, с другой стороны, совместно именуемые «Стороны», на основании Протокола № ____________ от «___» __________ 2026 г. о результатах торгов заключили</w:t>
      </w:r>
      <w:proofErr w:type="gramEnd"/>
      <w:r w:rsidRPr="00F9024B">
        <w:rPr>
          <w:rFonts w:ascii="Times New Roman" w:eastAsia="Times New Roman" w:hAnsi="Times New Roman" w:cs="Times New Roman"/>
          <w:lang w:eastAsia="ru-RU"/>
        </w:rPr>
        <w:t xml:space="preserve"> настоящий Договор о нижеследующем:</w:t>
      </w:r>
    </w:p>
    <w:p w:rsidR="00F9024B" w:rsidRPr="00F9024B" w:rsidRDefault="00F9024B" w:rsidP="00F9024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</w:p>
    <w:p w:rsidR="00F9024B" w:rsidRPr="00F9024B" w:rsidRDefault="00F9024B" w:rsidP="00F902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9024B">
        <w:rPr>
          <w:rFonts w:ascii="Times New Roman" w:eastAsia="Times New Roman" w:hAnsi="Times New Roman" w:cs="Times New Roman"/>
          <w:b/>
          <w:bCs/>
          <w:lang w:eastAsia="ru-RU"/>
        </w:rPr>
        <w:t>1. Предмет Договора</w:t>
      </w:r>
    </w:p>
    <w:p w:rsidR="00F9024B" w:rsidRPr="00F9024B" w:rsidRDefault="00F9024B" w:rsidP="00F9024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F9024B">
        <w:rPr>
          <w:rFonts w:ascii="Times New Roman" w:eastAsia="Times New Roman" w:hAnsi="Times New Roman" w:cs="Times New Roman"/>
          <w:lang w:eastAsia="ru-RU"/>
        </w:rPr>
        <w:t>1.1. Продавец обязуется передать в собственность Покупателя, а Покупатель обязуется принять и оплатить имущество, реализованное по результатам торгов (далее — «Объект»). Наименование, состав, индивидуализирующие признаки и иные характеристики Объекта: ________________________________________________________________________________________________.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/>
      </w:tblPr>
      <w:tblGrid>
        <w:gridCol w:w="3773"/>
        <w:gridCol w:w="5798"/>
      </w:tblGrid>
      <w:tr w:rsidR="00F9024B" w:rsidRPr="00F9024B" w:rsidTr="00F9024B"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F9024B" w:rsidRPr="00F9024B" w:rsidRDefault="00F9024B" w:rsidP="00F902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02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Характеристика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F9024B" w:rsidRPr="00F9024B" w:rsidRDefault="00F9024B" w:rsidP="00F902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02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Сведения</w:t>
            </w:r>
          </w:p>
        </w:tc>
      </w:tr>
      <w:tr w:rsidR="00F9024B" w:rsidRPr="00F9024B" w:rsidTr="00F9024B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F9024B" w:rsidRPr="00F9024B" w:rsidRDefault="00F9024B" w:rsidP="00F902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024B">
              <w:rPr>
                <w:rFonts w:ascii="Times New Roman" w:eastAsia="Times New Roman" w:hAnsi="Times New Roman" w:cs="Times New Roman"/>
                <w:lang w:eastAsia="ru-RU"/>
              </w:rPr>
              <w:t>Наименование имущества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F9024B" w:rsidRPr="00F9024B" w:rsidRDefault="00F9024B" w:rsidP="00F902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024B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</w:t>
            </w:r>
          </w:p>
        </w:tc>
      </w:tr>
      <w:tr w:rsidR="00F9024B" w:rsidRPr="00F9024B" w:rsidTr="00F9024B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F9024B" w:rsidRPr="00F9024B" w:rsidRDefault="00F9024B" w:rsidP="00F902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024B">
              <w:rPr>
                <w:rFonts w:ascii="Times New Roman" w:eastAsia="Times New Roman" w:hAnsi="Times New Roman" w:cs="Times New Roman"/>
                <w:lang w:eastAsia="ru-RU"/>
              </w:rPr>
              <w:t>Начальная цена продажи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F9024B" w:rsidRPr="00F9024B" w:rsidRDefault="00F9024B" w:rsidP="00F902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024B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</w:t>
            </w:r>
          </w:p>
        </w:tc>
      </w:tr>
      <w:tr w:rsidR="00F9024B" w:rsidRPr="00F9024B" w:rsidTr="00F9024B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F9024B" w:rsidRPr="00F9024B" w:rsidRDefault="00F9024B" w:rsidP="00F902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024B">
              <w:rPr>
                <w:rFonts w:ascii="Times New Roman" w:eastAsia="Times New Roman" w:hAnsi="Times New Roman" w:cs="Times New Roman"/>
                <w:lang w:eastAsia="ru-RU"/>
              </w:rPr>
              <w:t>Дополнительные идентифицирующие сведения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F9024B" w:rsidRPr="00F9024B" w:rsidRDefault="00F9024B" w:rsidP="00F902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024B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</w:t>
            </w:r>
          </w:p>
        </w:tc>
      </w:tr>
    </w:tbl>
    <w:p w:rsidR="00F9024B" w:rsidRPr="00F9024B" w:rsidRDefault="00F9024B" w:rsidP="00F9024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F9024B">
        <w:rPr>
          <w:rFonts w:ascii="Times New Roman" w:eastAsia="Times New Roman" w:hAnsi="Times New Roman" w:cs="Times New Roman"/>
          <w:lang w:eastAsia="ru-RU"/>
        </w:rPr>
        <w:t>1.2. Объект принадлежит Продавцу</w:t>
      </w:r>
      <w:r>
        <w:rPr>
          <w:rFonts w:ascii="Times New Roman" w:eastAsia="Times New Roman" w:hAnsi="Times New Roman" w:cs="Times New Roman"/>
          <w:lang w:eastAsia="ru-RU"/>
        </w:rPr>
        <w:t xml:space="preserve"> на </w:t>
      </w:r>
      <w:r w:rsidRPr="00F9024B">
        <w:rPr>
          <w:rFonts w:ascii="Times New Roman" w:eastAsia="Times New Roman" w:hAnsi="Times New Roman" w:cs="Times New Roman"/>
          <w:lang w:eastAsia="ru-RU"/>
        </w:rPr>
        <w:t xml:space="preserve"> прав</w:t>
      </w:r>
      <w:r>
        <w:rPr>
          <w:rFonts w:ascii="Times New Roman" w:eastAsia="Times New Roman" w:hAnsi="Times New Roman" w:cs="Times New Roman"/>
          <w:lang w:eastAsia="ru-RU"/>
        </w:rPr>
        <w:t>е</w:t>
      </w:r>
      <w:r w:rsidRPr="00F9024B">
        <w:rPr>
          <w:rFonts w:ascii="Times New Roman" w:eastAsia="Times New Roman" w:hAnsi="Times New Roman" w:cs="Times New Roman"/>
          <w:lang w:eastAsia="ru-RU"/>
        </w:rPr>
        <w:t xml:space="preserve"> собственности.</w:t>
      </w:r>
    </w:p>
    <w:p w:rsidR="00F9024B" w:rsidRPr="00F9024B" w:rsidRDefault="00F9024B" w:rsidP="00F9024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F9024B">
        <w:rPr>
          <w:rFonts w:ascii="Times New Roman" w:eastAsia="Times New Roman" w:hAnsi="Times New Roman" w:cs="Times New Roman"/>
          <w:lang w:eastAsia="ru-RU"/>
        </w:rPr>
        <w:t>1.3. Объект передается в фактическом техническом и комплектном состоянии, с которым Покупатель ознакомился до заключения настоящего Договора.</w:t>
      </w:r>
    </w:p>
    <w:p w:rsidR="00F9024B" w:rsidRDefault="00F9024B" w:rsidP="00F9024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F9024B">
        <w:rPr>
          <w:rFonts w:ascii="Times New Roman" w:eastAsia="Times New Roman" w:hAnsi="Times New Roman" w:cs="Times New Roman"/>
          <w:lang w:eastAsia="ru-RU"/>
        </w:rPr>
        <w:t>1.4. Сведения об ограничениях (обременениях) Объекта на дату заключения Договора: ________________________________.</w:t>
      </w:r>
    </w:p>
    <w:p w:rsidR="00F9024B" w:rsidRPr="00F9024B" w:rsidRDefault="00F9024B" w:rsidP="00F9024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</w:p>
    <w:p w:rsidR="00F9024B" w:rsidRPr="00F9024B" w:rsidRDefault="00F9024B" w:rsidP="00F902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9024B">
        <w:rPr>
          <w:rFonts w:ascii="Times New Roman" w:eastAsia="Times New Roman" w:hAnsi="Times New Roman" w:cs="Times New Roman"/>
          <w:b/>
          <w:bCs/>
          <w:lang w:eastAsia="ru-RU"/>
        </w:rPr>
        <w:t>2. Цена и порядок расчетов</w:t>
      </w:r>
    </w:p>
    <w:p w:rsidR="00F9024B" w:rsidRPr="00F9024B" w:rsidRDefault="00F9024B" w:rsidP="00F9024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F9024B">
        <w:rPr>
          <w:rFonts w:ascii="Times New Roman" w:eastAsia="Times New Roman" w:hAnsi="Times New Roman" w:cs="Times New Roman"/>
          <w:lang w:eastAsia="ru-RU"/>
        </w:rPr>
        <w:t>2.1. Цена продажи Объекта по результатам торгов составляет</w:t>
      </w:r>
      <w:proofErr w:type="gramStart"/>
      <w:r w:rsidRPr="00F9024B">
        <w:rPr>
          <w:rFonts w:ascii="Times New Roman" w:eastAsia="Times New Roman" w:hAnsi="Times New Roman" w:cs="Times New Roman"/>
          <w:lang w:eastAsia="ru-RU"/>
        </w:rPr>
        <w:t xml:space="preserve"> ____________ (______________________________) </w:t>
      </w:r>
      <w:proofErr w:type="gramEnd"/>
      <w:r w:rsidRPr="00F9024B">
        <w:rPr>
          <w:rFonts w:ascii="Times New Roman" w:eastAsia="Times New Roman" w:hAnsi="Times New Roman" w:cs="Times New Roman"/>
          <w:lang w:eastAsia="ru-RU"/>
        </w:rPr>
        <w:t>рублей. НДС не облагается.</w:t>
      </w:r>
    </w:p>
    <w:p w:rsidR="00F9024B" w:rsidRPr="00F9024B" w:rsidRDefault="00F9024B" w:rsidP="00F9024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F9024B">
        <w:rPr>
          <w:rFonts w:ascii="Times New Roman" w:eastAsia="Times New Roman" w:hAnsi="Times New Roman" w:cs="Times New Roman"/>
          <w:lang w:eastAsia="ru-RU"/>
        </w:rPr>
        <w:t>2.1.1. Задаток, внесенный Покупателем для участия в торгах, засчитывается в счет оплаты цены Объекта. Размер фактически внесенного задатка составляет</w:t>
      </w:r>
      <w:proofErr w:type="gramStart"/>
      <w:r w:rsidRPr="00F9024B">
        <w:rPr>
          <w:rFonts w:ascii="Times New Roman" w:eastAsia="Times New Roman" w:hAnsi="Times New Roman" w:cs="Times New Roman"/>
          <w:lang w:eastAsia="ru-RU"/>
        </w:rPr>
        <w:t xml:space="preserve"> ____________ (______________________________) </w:t>
      </w:r>
      <w:proofErr w:type="gramEnd"/>
      <w:r w:rsidRPr="00F9024B">
        <w:rPr>
          <w:rFonts w:ascii="Times New Roman" w:eastAsia="Times New Roman" w:hAnsi="Times New Roman" w:cs="Times New Roman"/>
          <w:lang w:eastAsia="ru-RU"/>
        </w:rPr>
        <w:t>рублей.</w:t>
      </w:r>
    </w:p>
    <w:p w:rsidR="00F9024B" w:rsidRPr="00F9024B" w:rsidRDefault="00F9024B" w:rsidP="00F9024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F9024B">
        <w:rPr>
          <w:rFonts w:ascii="Times New Roman" w:eastAsia="Times New Roman" w:hAnsi="Times New Roman" w:cs="Times New Roman"/>
          <w:lang w:eastAsia="ru-RU"/>
        </w:rPr>
        <w:t>2.1.2. Оставшаяся к оплате часть цены Объекта составляет</w:t>
      </w:r>
      <w:proofErr w:type="gramStart"/>
      <w:r w:rsidRPr="00F9024B">
        <w:rPr>
          <w:rFonts w:ascii="Times New Roman" w:eastAsia="Times New Roman" w:hAnsi="Times New Roman" w:cs="Times New Roman"/>
          <w:lang w:eastAsia="ru-RU"/>
        </w:rPr>
        <w:t xml:space="preserve"> ____________ (______________________________) </w:t>
      </w:r>
      <w:proofErr w:type="gramEnd"/>
      <w:r w:rsidRPr="00F9024B">
        <w:rPr>
          <w:rFonts w:ascii="Times New Roman" w:eastAsia="Times New Roman" w:hAnsi="Times New Roman" w:cs="Times New Roman"/>
          <w:lang w:eastAsia="ru-RU"/>
        </w:rPr>
        <w:t>рублей.</w:t>
      </w:r>
    </w:p>
    <w:p w:rsidR="00F9024B" w:rsidRPr="00F9024B" w:rsidRDefault="00F9024B" w:rsidP="00F9024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F9024B">
        <w:rPr>
          <w:rFonts w:ascii="Times New Roman" w:eastAsia="Times New Roman" w:hAnsi="Times New Roman" w:cs="Times New Roman"/>
          <w:lang w:eastAsia="ru-RU"/>
        </w:rPr>
        <w:t>2.2. Покупатель перечисляет оставшуюся часть цены Объекта в течение 30 (тридцати) календарных дней со дня подписания настоящего Договора на расчетный счет Продавца, указанный в разделе 7 Договора.</w:t>
      </w:r>
    </w:p>
    <w:p w:rsidR="00F9024B" w:rsidRDefault="00F9024B" w:rsidP="00F9024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F9024B">
        <w:rPr>
          <w:rFonts w:ascii="Times New Roman" w:eastAsia="Times New Roman" w:hAnsi="Times New Roman" w:cs="Times New Roman"/>
          <w:lang w:eastAsia="ru-RU"/>
        </w:rPr>
        <w:t>2.3. Обязательство Покупателя по оплате считается исполненным с даты поступления денежных сре</w:t>
      </w:r>
      <w:proofErr w:type="gramStart"/>
      <w:r w:rsidRPr="00F9024B">
        <w:rPr>
          <w:rFonts w:ascii="Times New Roman" w:eastAsia="Times New Roman" w:hAnsi="Times New Roman" w:cs="Times New Roman"/>
          <w:lang w:eastAsia="ru-RU"/>
        </w:rPr>
        <w:t>дств в п</w:t>
      </w:r>
      <w:proofErr w:type="gramEnd"/>
      <w:r w:rsidRPr="00F9024B">
        <w:rPr>
          <w:rFonts w:ascii="Times New Roman" w:eastAsia="Times New Roman" w:hAnsi="Times New Roman" w:cs="Times New Roman"/>
          <w:lang w:eastAsia="ru-RU"/>
        </w:rPr>
        <w:t>олном объеме на расчетный счет Продавца.</w:t>
      </w:r>
    </w:p>
    <w:p w:rsidR="00F9024B" w:rsidRPr="00F9024B" w:rsidRDefault="00F9024B" w:rsidP="00F9024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</w:p>
    <w:p w:rsidR="00F9024B" w:rsidRPr="00F9024B" w:rsidRDefault="00F9024B" w:rsidP="00F902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9024B">
        <w:rPr>
          <w:rFonts w:ascii="Times New Roman" w:eastAsia="Times New Roman" w:hAnsi="Times New Roman" w:cs="Times New Roman"/>
          <w:b/>
          <w:bCs/>
          <w:lang w:eastAsia="ru-RU"/>
        </w:rPr>
        <w:t>3. Обязанности Сторон и передача Объекта</w:t>
      </w:r>
    </w:p>
    <w:p w:rsidR="00F9024B" w:rsidRPr="00F9024B" w:rsidRDefault="00F9024B" w:rsidP="00F9024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F9024B">
        <w:rPr>
          <w:rFonts w:ascii="Times New Roman" w:eastAsia="Times New Roman" w:hAnsi="Times New Roman" w:cs="Times New Roman"/>
          <w:lang w:eastAsia="ru-RU"/>
        </w:rPr>
        <w:t>3.1. Продавец обязуется после полной оплаты цены Объекта передать Покупателю Объект и имеющиеся у Продавца документы и принадлежности, относящиеся к Объекту.</w:t>
      </w:r>
    </w:p>
    <w:p w:rsidR="00F9024B" w:rsidRPr="00F9024B" w:rsidRDefault="00F9024B" w:rsidP="00F9024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F9024B">
        <w:rPr>
          <w:rFonts w:ascii="Times New Roman" w:eastAsia="Times New Roman" w:hAnsi="Times New Roman" w:cs="Times New Roman"/>
          <w:lang w:eastAsia="ru-RU"/>
        </w:rPr>
        <w:lastRenderedPageBreak/>
        <w:t xml:space="preserve">3.2. Покупатель обязуется </w:t>
      </w:r>
      <w:proofErr w:type="gramStart"/>
      <w:r w:rsidRPr="00F9024B">
        <w:rPr>
          <w:rFonts w:ascii="Times New Roman" w:eastAsia="Times New Roman" w:hAnsi="Times New Roman" w:cs="Times New Roman"/>
          <w:lang w:eastAsia="ru-RU"/>
        </w:rPr>
        <w:t>оплатить цену Объекта</w:t>
      </w:r>
      <w:proofErr w:type="gramEnd"/>
      <w:r w:rsidRPr="00F9024B">
        <w:rPr>
          <w:rFonts w:ascii="Times New Roman" w:eastAsia="Times New Roman" w:hAnsi="Times New Roman" w:cs="Times New Roman"/>
          <w:lang w:eastAsia="ru-RU"/>
        </w:rPr>
        <w:t xml:space="preserve"> в размере, порядке и сроки, установленные разделом 2 настоящего Договора.</w:t>
      </w:r>
    </w:p>
    <w:p w:rsidR="00F9024B" w:rsidRPr="00F9024B" w:rsidRDefault="00F9024B" w:rsidP="00F9024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F9024B">
        <w:rPr>
          <w:rFonts w:ascii="Times New Roman" w:eastAsia="Times New Roman" w:hAnsi="Times New Roman" w:cs="Times New Roman"/>
          <w:lang w:eastAsia="ru-RU"/>
        </w:rPr>
        <w:t xml:space="preserve">3.3. Передача Объекта Продавцом и принятие его Покупателем оформляются Актом приема-передачи, подписываемым Сторонами в течение 10 (десяти) календарных дней </w:t>
      </w:r>
      <w:proofErr w:type="gramStart"/>
      <w:r w:rsidRPr="00F9024B">
        <w:rPr>
          <w:rFonts w:ascii="Times New Roman" w:eastAsia="Times New Roman" w:hAnsi="Times New Roman" w:cs="Times New Roman"/>
          <w:lang w:eastAsia="ru-RU"/>
        </w:rPr>
        <w:t>с даты</w:t>
      </w:r>
      <w:proofErr w:type="gramEnd"/>
      <w:r w:rsidRPr="00F9024B">
        <w:rPr>
          <w:rFonts w:ascii="Times New Roman" w:eastAsia="Times New Roman" w:hAnsi="Times New Roman" w:cs="Times New Roman"/>
          <w:lang w:eastAsia="ru-RU"/>
        </w:rPr>
        <w:t xml:space="preserve"> полной оплаты цены Объекта, если иной срок письменно не согласован Сторонами.</w:t>
      </w:r>
    </w:p>
    <w:p w:rsidR="00F9024B" w:rsidRDefault="00F9024B" w:rsidP="00F9024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F9024B">
        <w:rPr>
          <w:rFonts w:ascii="Times New Roman" w:eastAsia="Times New Roman" w:hAnsi="Times New Roman" w:cs="Times New Roman"/>
          <w:lang w:eastAsia="ru-RU"/>
        </w:rPr>
        <w:t xml:space="preserve">3.4. Перечень передаваемых вместе с Объектом </w:t>
      </w:r>
      <w:proofErr w:type="gramStart"/>
      <w:r w:rsidRPr="00F9024B">
        <w:rPr>
          <w:rFonts w:ascii="Times New Roman" w:eastAsia="Times New Roman" w:hAnsi="Times New Roman" w:cs="Times New Roman"/>
          <w:lang w:eastAsia="ru-RU"/>
        </w:rPr>
        <w:t>документов, комплектующих и принадлежностей указывается</w:t>
      </w:r>
      <w:proofErr w:type="gramEnd"/>
      <w:r w:rsidRPr="00F9024B">
        <w:rPr>
          <w:rFonts w:ascii="Times New Roman" w:eastAsia="Times New Roman" w:hAnsi="Times New Roman" w:cs="Times New Roman"/>
          <w:lang w:eastAsia="ru-RU"/>
        </w:rPr>
        <w:t xml:space="preserve"> в Акте приема-передачи.</w:t>
      </w:r>
    </w:p>
    <w:p w:rsidR="00F9024B" w:rsidRPr="00F9024B" w:rsidRDefault="00F9024B" w:rsidP="00F9024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</w:p>
    <w:p w:rsidR="00F9024B" w:rsidRPr="00F9024B" w:rsidRDefault="00F9024B" w:rsidP="00F902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9024B">
        <w:rPr>
          <w:rFonts w:ascii="Times New Roman" w:eastAsia="Times New Roman" w:hAnsi="Times New Roman" w:cs="Times New Roman"/>
          <w:b/>
          <w:bCs/>
          <w:lang w:eastAsia="ru-RU"/>
        </w:rPr>
        <w:t>4. Переход права собственности и рисков</w:t>
      </w:r>
    </w:p>
    <w:p w:rsidR="00F9024B" w:rsidRPr="00F9024B" w:rsidRDefault="00F9024B" w:rsidP="00F9024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F9024B">
        <w:rPr>
          <w:rFonts w:ascii="Times New Roman" w:eastAsia="Times New Roman" w:hAnsi="Times New Roman" w:cs="Times New Roman"/>
          <w:lang w:eastAsia="ru-RU"/>
        </w:rPr>
        <w:t>4.1. Право собственности на Объект переходит к Покупателю после полной оплаты цены Объекта и подписания Сторонами Акта приема-передачи.</w:t>
      </w:r>
    </w:p>
    <w:p w:rsidR="00F9024B" w:rsidRDefault="00F9024B" w:rsidP="00F9024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F9024B">
        <w:rPr>
          <w:rFonts w:ascii="Times New Roman" w:eastAsia="Times New Roman" w:hAnsi="Times New Roman" w:cs="Times New Roman"/>
          <w:lang w:eastAsia="ru-RU"/>
        </w:rPr>
        <w:t>4.2. Риск случайной гибели или случайного повреждения Объекта переходит к Покупателю с момента фактической передачи Объекта по Акту приема-передачи.</w:t>
      </w:r>
    </w:p>
    <w:p w:rsidR="00F9024B" w:rsidRPr="00F9024B" w:rsidRDefault="00F9024B" w:rsidP="00F9024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</w:p>
    <w:p w:rsidR="00F9024B" w:rsidRPr="00F9024B" w:rsidRDefault="00F9024B" w:rsidP="00F902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9024B">
        <w:rPr>
          <w:rFonts w:ascii="Times New Roman" w:eastAsia="Times New Roman" w:hAnsi="Times New Roman" w:cs="Times New Roman"/>
          <w:b/>
          <w:bCs/>
          <w:lang w:eastAsia="ru-RU"/>
        </w:rPr>
        <w:t>5. Ответственность Сторон</w:t>
      </w:r>
    </w:p>
    <w:p w:rsidR="00F9024B" w:rsidRPr="00F9024B" w:rsidRDefault="00F9024B" w:rsidP="00F9024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F9024B">
        <w:rPr>
          <w:rFonts w:ascii="Times New Roman" w:eastAsia="Times New Roman" w:hAnsi="Times New Roman" w:cs="Times New Roman"/>
          <w:lang w:eastAsia="ru-RU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условиями настоящего Договора.</w:t>
      </w:r>
    </w:p>
    <w:p w:rsidR="00F9024B" w:rsidRPr="00F9024B" w:rsidRDefault="00F9024B" w:rsidP="00F9024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F9024B">
        <w:rPr>
          <w:rFonts w:ascii="Times New Roman" w:eastAsia="Times New Roman" w:hAnsi="Times New Roman" w:cs="Times New Roman"/>
          <w:lang w:eastAsia="ru-RU"/>
        </w:rPr>
        <w:t>5.2. За нарушение срока оплаты, предусмотренного п. 2.2 настоящего Договора, Продавец вправе потребовать уплаты неустойки в размере 0,1% от цены продажи Объекта за каждый день просрочки.</w:t>
      </w:r>
    </w:p>
    <w:p w:rsidR="00F9024B" w:rsidRPr="00F9024B" w:rsidRDefault="00F9024B" w:rsidP="00F9024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F9024B">
        <w:rPr>
          <w:rFonts w:ascii="Times New Roman" w:eastAsia="Times New Roman" w:hAnsi="Times New Roman" w:cs="Times New Roman"/>
          <w:lang w:eastAsia="ru-RU"/>
        </w:rPr>
        <w:t>5.3. Уплата неустойки не освобождает Сторону от исполнения обязательств по настоящему Договору.</w:t>
      </w:r>
    </w:p>
    <w:p w:rsidR="00F9024B" w:rsidRPr="00F9024B" w:rsidRDefault="00F9024B" w:rsidP="00F902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9024B">
        <w:rPr>
          <w:rFonts w:ascii="Times New Roman" w:eastAsia="Times New Roman" w:hAnsi="Times New Roman" w:cs="Times New Roman"/>
          <w:b/>
          <w:bCs/>
          <w:lang w:eastAsia="ru-RU"/>
        </w:rPr>
        <w:t>6. Прочие условия</w:t>
      </w:r>
    </w:p>
    <w:p w:rsidR="00F9024B" w:rsidRPr="00F9024B" w:rsidRDefault="00F9024B" w:rsidP="00F9024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F9024B">
        <w:rPr>
          <w:rFonts w:ascii="Times New Roman" w:eastAsia="Times New Roman" w:hAnsi="Times New Roman" w:cs="Times New Roman"/>
          <w:lang w:eastAsia="ru-RU"/>
        </w:rPr>
        <w:t>6.1. До заключения настоящего Договора Покупателю была предоставлена возможность ознакомиться с Объектом, его фактическим состоянием, комплектностью и имеющейся документацией.</w:t>
      </w:r>
    </w:p>
    <w:p w:rsidR="00F9024B" w:rsidRPr="00F9024B" w:rsidRDefault="00F9024B" w:rsidP="00F9024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F9024B">
        <w:rPr>
          <w:rFonts w:ascii="Times New Roman" w:eastAsia="Times New Roman" w:hAnsi="Times New Roman" w:cs="Times New Roman"/>
          <w:lang w:eastAsia="ru-RU"/>
        </w:rPr>
        <w:t>6.2. Все изменения и дополнения к настоящему Договору действительны при их совершении в письменной форме и подписании Сторонами.</w:t>
      </w:r>
    </w:p>
    <w:p w:rsidR="00F9024B" w:rsidRPr="00F9024B" w:rsidRDefault="00F9024B" w:rsidP="00F9024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F9024B">
        <w:rPr>
          <w:rFonts w:ascii="Times New Roman" w:eastAsia="Times New Roman" w:hAnsi="Times New Roman" w:cs="Times New Roman"/>
          <w:lang w:eastAsia="ru-RU"/>
        </w:rPr>
        <w:t>6.3. Во всем ином, что не урегулировано настоящим Договором, Стороны руководствуются законодательством Российской Федерации, в том числе законодательством о несостоятельности (банкротстве).</w:t>
      </w:r>
    </w:p>
    <w:p w:rsidR="00F9024B" w:rsidRPr="00F9024B" w:rsidRDefault="00F9024B" w:rsidP="00F9024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F9024B">
        <w:rPr>
          <w:rFonts w:ascii="Times New Roman" w:eastAsia="Times New Roman" w:hAnsi="Times New Roman" w:cs="Times New Roman"/>
          <w:lang w:eastAsia="ru-RU"/>
        </w:rPr>
        <w:t>6.4. Споры и разногласия по настоящему Договору разрешаются в порядке, установленном законодательством Российской Федерации.</w:t>
      </w:r>
    </w:p>
    <w:p w:rsidR="00F9024B" w:rsidRPr="00F9024B" w:rsidRDefault="00F9024B" w:rsidP="00F9024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F9024B">
        <w:rPr>
          <w:rFonts w:ascii="Times New Roman" w:eastAsia="Times New Roman" w:hAnsi="Times New Roman" w:cs="Times New Roman"/>
          <w:lang w:eastAsia="ru-RU"/>
        </w:rPr>
        <w:t>6.5. Настоящий Договор вступает в силу с момента его подписания Сторонами и действует до полного исполнения обязательств.</w:t>
      </w:r>
    </w:p>
    <w:p w:rsidR="00F9024B" w:rsidRDefault="00F9024B" w:rsidP="00F9024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  <w:r w:rsidRPr="00F9024B">
        <w:rPr>
          <w:rFonts w:ascii="Times New Roman" w:eastAsia="Times New Roman" w:hAnsi="Times New Roman" w:cs="Times New Roman"/>
          <w:lang w:eastAsia="ru-RU"/>
        </w:rPr>
        <w:t>6.6. Настоящий Договор составлен в двух экземплярах, имеющих равную юридическую силу, по одному для каждой из Сторон.</w:t>
      </w:r>
    </w:p>
    <w:p w:rsidR="00F9024B" w:rsidRPr="00F9024B" w:rsidRDefault="00F9024B" w:rsidP="00F9024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lang w:eastAsia="ru-RU"/>
        </w:rPr>
      </w:pPr>
    </w:p>
    <w:p w:rsidR="00F9024B" w:rsidRPr="00F9024B" w:rsidRDefault="00F9024B" w:rsidP="00F902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9024B">
        <w:rPr>
          <w:rFonts w:ascii="Times New Roman" w:eastAsia="Times New Roman" w:hAnsi="Times New Roman" w:cs="Times New Roman"/>
          <w:b/>
          <w:bCs/>
          <w:lang w:eastAsia="ru-RU"/>
        </w:rPr>
        <w:t>7. Адреса, реквизиты и подписи Сторон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/>
      </w:tblPr>
      <w:tblGrid>
        <w:gridCol w:w="4708"/>
        <w:gridCol w:w="4863"/>
      </w:tblGrid>
      <w:tr w:rsidR="00F9024B" w:rsidRPr="00F9024B" w:rsidTr="00F9024B"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40" w:type="dxa"/>
              <w:left w:w="108" w:type="dxa"/>
              <w:bottom w:w="140" w:type="dxa"/>
              <w:right w:w="108" w:type="dxa"/>
            </w:tcMar>
            <w:hideMark/>
          </w:tcPr>
          <w:p w:rsidR="00F9024B" w:rsidRPr="00F9024B" w:rsidRDefault="00F9024B" w:rsidP="00F902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902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ПРОДАВЕЦ</w:t>
            </w:r>
            <w:r w:rsidRPr="00F902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ООО «ЭЙСИЭС»</w:t>
            </w:r>
            <w:r w:rsidRPr="00F902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ОГРН 1089847376486</w:t>
            </w:r>
            <w:r w:rsidRPr="00F902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ИНН 7813426528, КПП 781401001</w:t>
            </w:r>
            <w:r w:rsidRPr="00F902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 xml:space="preserve">Адрес: 197374, г. Санкт-Петербург, Приморский пр., д. 137, к. 2, </w:t>
            </w:r>
            <w:proofErr w:type="spellStart"/>
            <w:r w:rsidRPr="00F902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пом</w:t>
            </w:r>
            <w:proofErr w:type="spellEnd"/>
            <w:r w:rsidRPr="00F902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 8Н</w:t>
            </w:r>
            <w:r w:rsidRPr="00F902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F902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proofErr w:type="spellStart"/>
            <w:proofErr w:type="gramStart"/>
            <w:r w:rsidRPr="00F902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</w:t>
            </w:r>
            <w:proofErr w:type="spellEnd"/>
            <w:proofErr w:type="gramEnd"/>
            <w:r w:rsidRPr="00F902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/с 40702810932130001503</w:t>
            </w:r>
            <w:r w:rsidRPr="00F902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ФИЛИАЛ «САНКТ-ПЕТЕРБУРГСКИЙ» АО «АЛЬФА-БАНК»</w:t>
            </w:r>
            <w:r w:rsidRPr="00F902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БИК 044030786</w:t>
            </w:r>
            <w:r w:rsidRPr="00F902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к/с 30101810600000000786</w:t>
            </w:r>
            <w:r w:rsidRPr="00F902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F902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Конкурсный управляющий</w:t>
            </w:r>
            <w:r w:rsidRPr="00F902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F902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________________ / Булкина Т.А. /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40" w:type="dxa"/>
              <w:left w:w="108" w:type="dxa"/>
              <w:bottom w:w="140" w:type="dxa"/>
              <w:right w:w="108" w:type="dxa"/>
            </w:tcMar>
            <w:hideMark/>
          </w:tcPr>
          <w:p w:rsidR="00F9024B" w:rsidRPr="00F9024B" w:rsidRDefault="00F9024B" w:rsidP="00F902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902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ПОКУПАТЕЛЬ</w:t>
            </w:r>
            <w:r w:rsidRPr="00F902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Наименование / Ф.И.О.: __________________________</w:t>
            </w:r>
            <w:r w:rsidRPr="00F902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ОГРН / ОГРНИП: __________________________</w:t>
            </w:r>
            <w:r w:rsidRPr="00F902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ИНН: __________________________</w:t>
            </w:r>
            <w:r w:rsidRPr="00F902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КПП: __________________________</w:t>
            </w:r>
            <w:r w:rsidRPr="00F902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Адрес: _________________________________</w:t>
            </w:r>
            <w:r w:rsidRPr="00F902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Банковские реквизиты: __________________________</w:t>
            </w:r>
            <w:r w:rsidRPr="00F902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Телефон/</w:t>
            </w:r>
            <w:proofErr w:type="spellStart"/>
            <w:r w:rsidRPr="00F902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e-mail</w:t>
            </w:r>
            <w:proofErr w:type="spellEnd"/>
            <w:r w:rsidRPr="00F902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 _________________________</w:t>
            </w:r>
            <w:r w:rsidRPr="00F902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F902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F902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________________ / __________________ /</w:t>
            </w:r>
          </w:p>
        </w:tc>
      </w:tr>
    </w:tbl>
    <w:p w:rsidR="0015401C" w:rsidRPr="00F9024B" w:rsidRDefault="0015401C" w:rsidP="00F9024B">
      <w:pPr>
        <w:jc w:val="both"/>
        <w:rPr>
          <w:rFonts w:ascii="Times New Roman" w:hAnsi="Times New Roman" w:cs="Times New Roman"/>
        </w:rPr>
      </w:pPr>
    </w:p>
    <w:sectPr w:rsidR="0015401C" w:rsidRPr="00F9024B" w:rsidSect="0015401C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28AE" w:rsidRDefault="002B28AE" w:rsidP="002B28AE">
      <w:pPr>
        <w:spacing w:after="0" w:line="240" w:lineRule="auto"/>
      </w:pPr>
      <w:r>
        <w:separator/>
      </w:r>
    </w:p>
  </w:endnote>
  <w:endnote w:type="continuationSeparator" w:id="0">
    <w:p w:rsidR="002B28AE" w:rsidRDefault="002B28AE" w:rsidP="002B2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28AE" w:rsidRDefault="002B28AE" w:rsidP="002B28AE">
      <w:pPr>
        <w:spacing w:after="0" w:line="240" w:lineRule="auto"/>
      </w:pPr>
      <w:r>
        <w:separator/>
      </w:r>
    </w:p>
  </w:footnote>
  <w:footnote w:type="continuationSeparator" w:id="0">
    <w:p w:rsidR="002B28AE" w:rsidRDefault="002B28AE" w:rsidP="002B28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8AE" w:rsidRDefault="002B28AE">
    <w:pPr>
      <w:pStyle w:val="a4"/>
    </w:pPr>
    <w:r>
      <w:t>ПРОЕКТ ДОГОВОРА                          ПРОЕКТ ДОГОВОРА                        ПРОЕКТ ДОГОВОРА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024B"/>
    <w:rsid w:val="0015401C"/>
    <w:rsid w:val="00284029"/>
    <w:rsid w:val="002B28AE"/>
    <w:rsid w:val="0080138B"/>
    <w:rsid w:val="00F74AA6"/>
    <w:rsid w:val="00F90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0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02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fact-docx-previewheading1">
    <w:name w:val="artifact-docx-preview_heading1"/>
    <w:basedOn w:val="a"/>
    <w:rsid w:val="00F902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2B28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B28AE"/>
  </w:style>
  <w:style w:type="paragraph" w:styleId="a6">
    <w:name w:val="footer"/>
    <w:basedOn w:val="a"/>
    <w:link w:val="a7"/>
    <w:uiPriority w:val="99"/>
    <w:semiHidden/>
    <w:unhideWhenUsed/>
    <w:rsid w:val="002B28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B28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67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890</Words>
  <Characters>5075</Characters>
  <Application>Microsoft Office Word</Application>
  <DocSecurity>0</DocSecurity>
  <Lines>42</Lines>
  <Paragraphs>11</Paragraphs>
  <ScaleCrop>false</ScaleCrop>
  <Company/>
  <LinksUpToDate>false</LinksUpToDate>
  <CharactersWithSpaces>5954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bulkina</dc:creator>
  <cp:lastModifiedBy>bulkina</cp:lastModifiedBy>
  <cp:revision>2</cp:revision>
  <dcterms:created xsi:type="dcterms:W3CDTF">2026-08-19T17:12:00Z</dcterms:created>
  <dcterms:modified xsi:type="dcterms:W3CDTF">2026-08-19T17:17:00Z</dcterms:modified>
</cp:coreProperties>
</file>