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944D30">
        <w:rPr>
          <w:rFonts w:ascii="Times New Roman" w:hAnsi="Times New Roman"/>
        </w:rPr>
        <w:t>В</w:t>
      </w:r>
      <w:r w:rsidR="00944D30" w:rsidRPr="00944D30">
        <w:rPr>
          <w:rFonts w:ascii="Times New Roman" w:hAnsi="Times New Roman"/>
        </w:rPr>
        <w:t>итрина холодильная Helious с/т 375</w:t>
      </w:r>
      <w:r w:rsidR="00944D30">
        <w:rPr>
          <w:rFonts w:ascii="Times New Roman" w:hAnsi="Times New Roman"/>
        </w:rPr>
        <w:t>.</w:t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944D3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44D30">
        <w:rPr>
          <w:rFonts w:ascii="Times New Roman" w:hAnsi="Times New Roman"/>
        </w:rPr>
        <w:t>14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74D" w:rsidRDefault="0066474D" w:rsidP="00131037">
      <w:pPr>
        <w:spacing w:after="0" w:line="240" w:lineRule="auto"/>
      </w:pPr>
      <w:r>
        <w:separator/>
      </w:r>
    </w:p>
  </w:endnote>
  <w:endnote w:type="continuationSeparator" w:id="0">
    <w:p w:rsidR="0066474D" w:rsidRDefault="0066474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74D" w:rsidRDefault="0066474D" w:rsidP="00131037">
      <w:pPr>
        <w:spacing w:after="0" w:line="240" w:lineRule="auto"/>
      </w:pPr>
      <w:r>
        <w:separator/>
      </w:r>
    </w:p>
  </w:footnote>
  <w:footnote w:type="continuationSeparator" w:id="0">
    <w:p w:rsidR="0066474D" w:rsidRDefault="0066474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6474D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93210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6C81C-1145-4468-B30E-7030DC45F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2019-10-04T11:50:00Z</dcterms:created>
  <dcterms:modified xsi:type="dcterms:W3CDTF">2019-10-04T11:50:00Z</dcterms:modified>
</cp:coreProperties>
</file>