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BF4B9B">
        <w:rPr>
          <w:rFonts w:ascii="Times New Roman" w:hAnsi="Times New Roman"/>
        </w:rPr>
        <w:t xml:space="preserve"> А</w:t>
      </w:r>
      <w:r w:rsidR="00BF4B9B" w:rsidRPr="00BF4B9B">
        <w:rPr>
          <w:rFonts w:ascii="Times New Roman" w:hAnsi="Times New Roman"/>
        </w:rPr>
        <w:t>грегат компресс</w:t>
      </w:r>
      <w:r w:rsidR="00BF4B9B">
        <w:rPr>
          <w:rFonts w:ascii="Times New Roman" w:hAnsi="Times New Roman"/>
        </w:rPr>
        <w:t>орный «Вепрь» -CBp-4PCS-15.2Y.</w:t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BF4B9B">
        <w:rPr>
          <w:rFonts w:ascii="Times New Roman" w:hAnsi="Times New Roman"/>
        </w:rPr>
        <w:t>63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12A" w:rsidRDefault="00E1412A" w:rsidP="00131037">
      <w:pPr>
        <w:spacing w:after="0" w:line="240" w:lineRule="auto"/>
      </w:pPr>
      <w:r>
        <w:separator/>
      </w:r>
    </w:p>
  </w:endnote>
  <w:endnote w:type="continuationSeparator" w:id="0">
    <w:p w:rsidR="00E1412A" w:rsidRDefault="00E1412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12A" w:rsidRDefault="00E1412A" w:rsidP="00131037">
      <w:pPr>
        <w:spacing w:after="0" w:line="240" w:lineRule="auto"/>
      </w:pPr>
      <w:r>
        <w:separator/>
      </w:r>
    </w:p>
  </w:footnote>
  <w:footnote w:type="continuationSeparator" w:id="0">
    <w:p w:rsidR="00E1412A" w:rsidRDefault="00E1412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5B82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12A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5C314-53D7-490F-AA47-E32AF51DF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2019-10-04T12:28:00Z</dcterms:created>
  <dcterms:modified xsi:type="dcterms:W3CDTF">2019-10-04T12:28:00Z</dcterms:modified>
</cp:coreProperties>
</file>