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A2490C">
        <w:rPr>
          <w:rFonts w:ascii="Times New Roman" w:hAnsi="Times New Roman"/>
        </w:rPr>
        <w:t>К</w:t>
      </w:r>
      <w:r w:rsidR="00A2490C" w:rsidRPr="00A2490C">
        <w:rPr>
          <w:rFonts w:ascii="Times New Roman" w:hAnsi="Times New Roman"/>
        </w:rPr>
        <w:t>онденсатор ThermoKey KH.1263</w:t>
      </w:r>
      <w:r w:rsidR="00A2490C">
        <w:rPr>
          <w:rFonts w:ascii="Times New Roman" w:hAnsi="Times New Roman"/>
        </w:rPr>
        <w:t>.</w:t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A2490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CF" w:rsidRDefault="009776CF" w:rsidP="00131037">
      <w:pPr>
        <w:spacing w:after="0" w:line="240" w:lineRule="auto"/>
      </w:pPr>
      <w:r>
        <w:separator/>
      </w:r>
    </w:p>
  </w:endnote>
  <w:endnote w:type="continuationSeparator" w:id="0">
    <w:p w:rsidR="009776CF" w:rsidRDefault="009776C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CF" w:rsidRDefault="009776CF" w:rsidP="00131037">
      <w:pPr>
        <w:spacing w:after="0" w:line="240" w:lineRule="auto"/>
      </w:pPr>
      <w:r>
        <w:separator/>
      </w:r>
    </w:p>
  </w:footnote>
  <w:footnote w:type="continuationSeparator" w:id="0">
    <w:p w:rsidR="009776CF" w:rsidRDefault="009776C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034C5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776CF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7841A-06F0-49E3-80B1-57188BD2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2019-10-04T11:58:00Z</dcterms:created>
  <dcterms:modified xsi:type="dcterms:W3CDTF">2019-10-04T11:58:00Z</dcterms:modified>
</cp:coreProperties>
</file>