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B08A9">
        <w:rPr>
          <w:rFonts w:ascii="Times New Roman" w:hAnsi="Times New Roman"/>
        </w:rPr>
        <w:t>Ш</w:t>
      </w:r>
      <w:r w:rsidR="000B08A9" w:rsidRPr="000B08A9">
        <w:rPr>
          <w:rFonts w:ascii="Times New Roman" w:hAnsi="Times New Roman"/>
        </w:rPr>
        <w:t>каф пекарский wiesheu b8 em</w:t>
      </w:r>
      <w:r w:rsidR="000B08A9">
        <w:rPr>
          <w:rFonts w:ascii="Times New Roman" w:hAnsi="Times New Roman"/>
        </w:rPr>
        <w:t>.</w:t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B08A9">
        <w:rPr>
          <w:rFonts w:ascii="Times New Roman" w:hAnsi="Times New Roman"/>
        </w:rPr>
        <w:t>33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365" w:rsidRDefault="00261365" w:rsidP="00131037">
      <w:pPr>
        <w:spacing w:after="0" w:line="240" w:lineRule="auto"/>
      </w:pPr>
      <w:r>
        <w:separator/>
      </w:r>
    </w:p>
  </w:endnote>
  <w:endnote w:type="continuationSeparator" w:id="0">
    <w:p w:rsidR="00261365" w:rsidRDefault="0026136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365" w:rsidRDefault="00261365" w:rsidP="00131037">
      <w:pPr>
        <w:spacing w:after="0" w:line="240" w:lineRule="auto"/>
      </w:pPr>
      <w:r>
        <w:separator/>
      </w:r>
    </w:p>
  </w:footnote>
  <w:footnote w:type="continuationSeparator" w:id="0">
    <w:p w:rsidR="00261365" w:rsidRDefault="0026136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2EF4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1365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79DF0-BA6E-4C7A-96D1-3A47B7111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2019-10-04T12:07:00Z</dcterms:created>
  <dcterms:modified xsi:type="dcterms:W3CDTF">2019-10-04T12:07:00Z</dcterms:modified>
</cp:coreProperties>
</file>