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81211">
        <w:rPr>
          <w:rFonts w:ascii="Times New Roman" w:hAnsi="Times New Roman"/>
        </w:rPr>
        <w:t xml:space="preserve">   </w:t>
      </w:r>
      <w:r w:rsidR="00D81211">
        <w:rPr>
          <w:rFonts w:ascii="Times New Roman" w:hAnsi="Times New Roman"/>
        </w:rPr>
        <w:tab/>
      </w:r>
      <w:r w:rsidR="00D81211">
        <w:rPr>
          <w:rFonts w:ascii="Times New Roman" w:hAnsi="Times New Roman"/>
        </w:rPr>
        <w:tab/>
      </w:r>
      <w:r w:rsidR="00D81211">
        <w:rPr>
          <w:rFonts w:ascii="Times New Roman" w:hAnsi="Times New Roman"/>
        </w:rPr>
        <w:tab/>
      </w:r>
      <w:r w:rsidR="00D81211">
        <w:rPr>
          <w:rFonts w:ascii="Times New Roman" w:hAnsi="Times New Roman"/>
        </w:rPr>
        <w:tab/>
      </w:r>
      <w:r w:rsidR="00D81211">
        <w:rPr>
          <w:rFonts w:ascii="Times New Roman" w:hAnsi="Times New Roman"/>
        </w:rPr>
        <w:tab/>
      </w:r>
      <w:r w:rsidR="00D8121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B08A9">
        <w:rPr>
          <w:rFonts w:ascii="Times New Roman" w:hAnsi="Times New Roman"/>
        </w:rPr>
        <w:t>Ш</w:t>
      </w:r>
      <w:r w:rsidR="000B08A9" w:rsidRPr="000B08A9">
        <w:rPr>
          <w:rFonts w:ascii="Times New Roman" w:hAnsi="Times New Roman"/>
        </w:rPr>
        <w:t>каф пекарский wiesheu b8 em</w:t>
      </w:r>
      <w:r w:rsidR="000B08A9">
        <w:rPr>
          <w:rFonts w:ascii="Times New Roman" w:hAnsi="Times New Roman"/>
        </w:rPr>
        <w:t>.</w:t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8121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B08A9">
        <w:rPr>
          <w:rFonts w:ascii="Times New Roman" w:hAnsi="Times New Roman"/>
        </w:rPr>
        <w:t>33</w:t>
      </w:r>
      <w:r w:rsidRPr="00F34401">
        <w:rPr>
          <w:rFonts w:ascii="Times New Roman" w:hAnsi="Times New Roman"/>
        </w:rPr>
        <w:t xml:space="preserve">, проводимых </w:t>
      </w:r>
      <w:r w:rsidR="00D81211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D81211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8121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81211" w:rsidRDefault="00D8121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81211" w:rsidRDefault="00D8121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A18" w:rsidRDefault="00C76A18" w:rsidP="00131037">
      <w:pPr>
        <w:spacing w:after="0" w:line="240" w:lineRule="auto"/>
      </w:pPr>
      <w:r>
        <w:separator/>
      </w:r>
    </w:p>
  </w:endnote>
  <w:endnote w:type="continuationSeparator" w:id="0">
    <w:p w:rsidR="00C76A18" w:rsidRDefault="00C76A1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A18" w:rsidRDefault="00C76A18" w:rsidP="00131037">
      <w:pPr>
        <w:spacing w:after="0" w:line="240" w:lineRule="auto"/>
      </w:pPr>
      <w:r>
        <w:separator/>
      </w:r>
    </w:p>
  </w:footnote>
  <w:footnote w:type="continuationSeparator" w:id="0">
    <w:p w:rsidR="00C76A18" w:rsidRDefault="00C76A1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2EF4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1365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76A18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1211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950D8-66D1-438C-A08E-FDAD1DC7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2019-12-06T13:48:00Z</dcterms:created>
  <dcterms:modified xsi:type="dcterms:W3CDTF">2019-12-06T13:48:00Z</dcterms:modified>
</cp:coreProperties>
</file>