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11680F">
        <w:rPr>
          <w:rFonts w:ascii="Times New Roman" w:hAnsi="Times New Roman"/>
        </w:rPr>
        <w:t xml:space="preserve">   </w:t>
      </w:r>
      <w:r w:rsidR="0011680F">
        <w:rPr>
          <w:rFonts w:ascii="Times New Roman" w:hAnsi="Times New Roman"/>
        </w:rPr>
        <w:tab/>
      </w:r>
      <w:r w:rsidR="0011680F">
        <w:rPr>
          <w:rFonts w:ascii="Times New Roman" w:hAnsi="Times New Roman"/>
        </w:rPr>
        <w:tab/>
      </w:r>
      <w:r w:rsidR="0011680F">
        <w:rPr>
          <w:rFonts w:ascii="Times New Roman" w:hAnsi="Times New Roman"/>
        </w:rPr>
        <w:tab/>
      </w:r>
      <w:r w:rsidR="0011680F">
        <w:rPr>
          <w:rFonts w:ascii="Times New Roman" w:hAnsi="Times New Roman"/>
        </w:rPr>
        <w:tab/>
      </w:r>
      <w:r w:rsidR="0011680F">
        <w:rPr>
          <w:rFonts w:ascii="Times New Roman" w:hAnsi="Times New Roman"/>
        </w:rPr>
        <w:tab/>
      </w:r>
      <w:r w:rsidR="0011680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9F6936">
        <w:rPr>
          <w:rFonts w:ascii="Times New Roman" w:hAnsi="Times New Roman"/>
        </w:rPr>
        <w:t>П</w:t>
      </w:r>
      <w:r w:rsidR="009F6936" w:rsidRPr="009F6936">
        <w:rPr>
          <w:rFonts w:ascii="Times New Roman" w:hAnsi="Times New Roman"/>
        </w:rPr>
        <w:t>ечь конвекционная ХВС805</w:t>
      </w:r>
      <w:r w:rsidR="009F6936">
        <w:rPr>
          <w:rFonts w:ascii="Times New Roman" w:hAnsi="Times New Roman"/>
        </w:rPr>
        <w:t>.</w:t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11680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F6936">
        <w:rPr>
          <w:rFonts w:ascii="Times New Roman" w:hAnsi="Times New Roman"/>
        </w:rPr>
        <w:t>37</w:t>
      </w:r>
      <w:r w:rsidRPr="00F34401">
        <w:rPr>
          <w:rFonts w:ascii="Times New Roman" w:hAnsi="Times New Roman"/>
        </w:rPr>
        <w:t xml:space="preserve">, проводимых </w:t>
      </w:r>
      <w:r w:rsidR="0011680F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11680F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11680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D58" w:rsidRDefault="00D02D58" w:rsidP="00131037">
      <w:pPr>
        <w:spacing w:after="0" w:line="240" w:lineRule="auto"/>
      </w:pPr>
      <w:r>
        <w:separator/>
      </w:r>
    </w:p>
  </w:endnote>
  <w:endnote w:type="continuationSeparator" w:id="0">
    <w:p w:rsidR="00D02D58" w:rsidRDefault="00D02D5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D58" w:rsidRDefault="00D02D58" w:rsidP="00131037">
      <w:pPr>
        <w:spacing w:after="0" w:line="240" w:lineRule="auto"/>
      </w:pPr>
      <w:r>
        <w:separator/>
      </w:r>
    </w:p>
  </w:footnote>
  <w:footnote w:type="continuationSeparator" w:id="0">
    <w:p w:rsidR="00D02D58" w:rsidRDefault="00D02D5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1209"/>
    <w:rsid w:val="000E6346"/>
    <w:rsid w:val="0011680F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3D7C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2D58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F5204-7B4D-49F8-836C-8E94CE5E3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2</cp:revision>
  <cp:lastPrinted>2018-02-01T15:48:00Z</cp:lastPrinted>
  <dcterms:created xsi:type="dcterms:W3CDTF">2019-12-06T14:21:00Z</dcterms:created>
  <dcterms:modified xsi:type="dcterms:W3CDTF">2019-12-06T14:21:00Z</dcterms:modified>
</cp:coreProperties>
</file>